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DF0" w:rsidRDefault="00045E66">
      <w:pPr>
        <w:tabs>
          <w:tab w:val="left" w:pos="3812"/>
          <w:tab w:val="left" w:pos="5788"/>
          <w:tab w:val="left" w:pos="7535"/>
        </w:tabs>
        <w:ind w:left="796"/>
        <w:rPr>
          <w:sz w:val="20"/>
        </w:rPr>
      </w:pPr>
      <w:r>
        <w:rPr>
          <w:noProof/>
          <w:lang w:eastAsia="it-IT"/>
        </w:rPr>
        <w:drawing>
          <wp:inline distT="0" distB="0" distL="0" distR="0">
            <wp:extent cx="1782445" cy="45656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45" cy="45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9"/>
          <w:sz w:val="20"/>
        </w:rPr>
        <w:tab/>
      </w:r>
      <w:r>
        <w:rPr>
          <w:noProof/>
          <w:lang w:eastAsia="it-IT"/>
        </w:rPr>
        <w:drawing>
          <wp:inline distT="0" distB="0" distL="0" distR="0">
            <wp:extent cx="1083310" cy="914400"/>
            <wp:effectExtent l="0" t="0" r="0" b="0"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lang w:eastAsia="it-IT"/>
        </w:rPr>
        <w:drawing>
          <wp:inline distT="0" distB="0" distL="0" distR="0">
            <wp:extent cx="981075" cy="874395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noProof/>
          <w:lang w:eastAsia="it-IT"/>
        </w:rPr>
        <w:drawing>
          <wp:inline distT="0" distB="0" distL="0" distR="0">
            <wp:extent cx="1468755" cy="704215"/>
            <wp:effectExtent l="0" t="0" r="0" b="0"/>
            <wp:docPr id="4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DF0" w:rsidRDefault="00851DF0">
      <w:pPr>
        <w:pStyle w:val="Corpotesto"/>
        <w:ind w:left="0"/>
        <w:rPr>
          <w:sz w:val="20"/>
        </w:rPr>
      </w:pPr>
    </w:p>
    <w:p w:rsidR="00851DF0" w:rsidRDefault="00851DF0">
      <w:pPr>
        <w:pStyle w:val="Corpotesto"/>
        <w:ind w:left="0"/>
        <w:rPr>
          <w:sz w:val="20"/>
        </w:rPr>
      </w:pPr>
    </w:p>
    <w:p w:rsidR="00851DF0" w:rsidRDefault="00851DF0">
      <w:pPr>
        <w:pStyle w:val="Corpotesto"/>
        <w:ind w:left="0"/>
        <w:rPr>
          <w:sz w:val="20"/>
        </w:rPr>
      </w:pPr>
    </w:p>
    <w:p w:rsidR="00851DF0" w:rsidRDefault="00851DF0">
      <w:pPr>
        <w:pStyle w:val="Corpotesto"/>
        <w:ind w:left="0"/>
        <w:rPr>
          <w:sz w:val="20"/>
        </w:rPr>
      </w:pPr>
    </w:p>
    <w:p w:rsidR="00851DF0" w:rsidRDefault="00851DF0">
      <w:pPr>
        <w:pStyle w:val="Corpotesto"/>
        <w:ind w:left="0"/>
        <w:rPr>
          <w:sz w:val="20"/>
        </w:rPr>
      </w:pPr>
    </w:p>
    <w:p w:rsidR="00851DF0" w:rsidRDefault="00851DF0">
      <w:pPr>
        <w:pStyle w:val="Corpotesto"/>
        <w:ind w:left="0"/>
        <w:rPr>
          <w:sz w:val="20"/>
        </w:rPr>
      </w:pPr>
    </w:p>
    <w:p w:rsidR="00851DF0" w:rsidRDefault="00851DF0">
      <w:pPr>
        <w:pStyle w:val="Corpotesto"/>
        <w:spacing w:before="1"/>
        <w:ind w:left="0"/>
        <w:rPr>
          <w:sz w:val="28"/>
        </w:rPr>
      </w:pPr>
    </w:p>
    <w:p w:rsidR="00851DF0" w:rsidRDefault="00045E66">
      <w:pPr>
        <w:pStyle w:val="Titolo"/>
      </w:pPr>
      <w:r>
        <w:t>LET'S</w:t>
      </w:r>
      <w:r>
        <w:rPr>
          <w:spacing w:val="-27"/>
        </w:rPr>
        <w:t xml:space="preserve"> </w:t>
      </w:r>
      <w:r>
        <w:t>TALENT</w:t>
      </w:r>
    </w:p>
    <w:p w:rsidR="00851DF0" w:rsidRDefault="00045E66">
      <w:pPr>
        <w:spacing w:before="122"/>
        <w:ind w:left="640" w:right="421"/>
        <w:jc w:val="center"/>
        <w:rPr>
          <w:b/>
          <w:i/>
          <w:sz w:val="40"/>
        </w:rPr>
      </w:pPr>
      <w:r>
        <w:rPr>
          <w:b/>
          <w:i/>
          <w:sz w:val="40"/>
        </w:rPr>
        <w:t>scoprire,</w:t>
      </w:r>
      <w:r>
        <w:rPr>
          <w:b/>
          <w:i/>
          <w:spacing w:val="-10"/>
          <w:sz w:val="40"/>
        </w:rPr>
        <w:t xml:space="preserve"> </w:t>
      </w:r>
      <w:r>
        <w:rPr>
          <w:b/>
          <w:i/>
          <w:sz w:val="40"/>
        </w:rPr>
        <w:t>orientare</w:t>
      </w:r>
      <w:r>
        <w:rPr>
          <w:b/>
          <w:i/>
          <w:spacing w:val="-4"/>
          <w:sz w:val="40"/>
        </w:rPr>
        <w:t xml:space="preserve"> </w:t>
      </w:r>
      <w:r>
        <w:rPr>
          <w:b/>
          <w:i/>
          <w:sz w:val="40"/>
        </w:rPr>
        <w:t>e</w:t>
      </w:r>
      <w:r>
        <w:rPr>
          <w:b/>
          <w:i/>
          <w:spacing w:val="-9"/>
          <w:sz w:val="40"/>
        </w:rPr>
        <w:t xml:space="preserve"> </w:t>
      </w:r>
      <w:r>
        <w:rPr>
          <w:b/>
          <w:i/>
          <w:sz w:val="40"/>
        </w:rPr>
        <w:t>sostenere</w:t>
      </w:r>
      <w:r>
        <w:rPr>
          <w:b/>
          <w:i/>
          <w:spacing w:val="-6"/>
          <w:sz w:val="40"/>
        </w:rPr>
        <w:t xml:space="preserve"> </w:t>
      </w:r>
      <w:r>
        <w:rPr>
          <w:b/>
          <w:i/>
          <w:sz w:val="40"/>
        </w:rPr>
        <w:t>giovani</w:t>
      </w:r>
      <w:r>
        <w:rPr>
          <w:b/>
          <w:i/>
          <w:spacing w:val="-6"/>
          <w:sz w:val="40"/>
        </w:rPr>
        <w:t xml:space="preserve"> </w:t>
      </w:r>
      <w:r>
        <w:rPr>
          <w:b/>
          <w:i/>
          <w:sz w:val="40"/>
        </w:rPr>
        <w:t>talenti</w:t>
      </w:r>
    </w:p>
    <w:p w:rsidR="00851DF0" w:rsidRDefault="00045E66">
      <w:pPr>
        <w:pStyle w:val="Titolo1"/>
        <w:spacing w:before="116"/>
        <w:ind w:right="422"/>
      </w:pPr>
      <w:r>
        <w:t>CUP</w:t>
      </w:r>
      <w:r>
        <w:rPr>
          <w:spacing w:val="-17"/>
        </w:rPr>
        <w:t xml:space="preserve"> </w:t>
      </w:r>
      <w:r>
        <w:t>J12D15000020008</w:t>
      </w:r>
    </w:p>
    <w:p w:rsidR="00851DF0" w:rsidRDefault="00851DF0">
      <w:pPr>
        <w:pStyle w:val="Corpotesto"/>
        <w:ind w:left="0"/>
        <w:rPr>
          <w:b/>
          <w:sz w:val="26"/>
        </w:rPr>
      </w:pPr>
    </w:p>
    <w:p w:rsidR="00851DF0" w:rsidRDefault="00045E66">
      <w:pPr>
        <w:ind w:left="641" w:right="414"/>
        <w:jc w:val="center"/>
        <w:rPr>
          <w:b/>
          <w:spacing w:val="43"/>
          <w:w w:val="95"/>
          <w:sz w:val="32"/>
        </w:rPr>
      </w:pPr>
      <w:r>
        <w:rPr>
          <w:b/>
          <w:w w:val="95"/>
          <w:sz w:val="32"/>
        </w:rPr>
        <w:t>AVVISO</w:t>
      </w:r>
      <w:r>
        <w:rPr>
          <w:b/>
          <w:spacing w:val="20"/>
          <w:w w:val="95"/>
          <w:sz w:val="32"/>
        </w:rPr>
        <w:t xml:space="preserve"> </w:t>
      </w:r>
      <w:r>
        <w:rPr>
          <w:b/>
          <w:w w:val="95"/>
          <w:sz w:val="32"/>
        </w:rPr>
        <w:t>DI</w:t>
      </w:r>
      <w:r>
        <w:rPr>
          <w:b/>
          <w:spacing w:val="43"/>
          <w:w w:val="95"/>
          <w:sz w:val="32"/>
        </w:rPr>
        <w:t xml:space="preserve"> </w:t>
      </w:r>
      <w:r>
        <w:rPr>
          <w:b/>
          <w:w w:val="95"/>
          <w:sz w:val="32"/>
        </w:rPr>
        <w:t>SELEZIONE</w:t>
      </w:r>
      <w:r>
        <w:rPr>
          <w:b/>
          <w:spacing w:val="40"/>
          <w:w w:val="95"/>
          <w:sz w:val="32"/>
        </w:rPr>
        <w:t xml:space="preserve"> </w:t>
      </w:r>
      <w:r>
        <w:rPr>
          <w:b/>
          <w:w w:val="95"/>
          <w:sz w:val="32"/>
        </w:rPr>
        <w:t>N. 6</w:t>
      </w:r>
      <w:r>
        <w:rPr>
          <w:b/>
          <w:spacing w:val="43"/>
          <w:w w:val="95"/>
          <w:sz w:val="32"/>
        </w:rPr>
        <w:t xml:space="preserve"> TUTOR SOGGETTO PROMOTORI PER ATTIVITA’ TIROCINIO</w:t>
      </w:r>
    </w:p>
    <w:p w:rsidR="00851DF0" w:rsidRDefault="00045E66">
      <w:pPr>
        <w:ind w:left="641" w:right="414"/>
        <w:jc w:val="center"/>
        <w:rPr>
          <w:b/>
          <w:sz w:val="32"/>
        </w:rPr>
      </w:pPr>
      <w:r>
        <w:rPr>
          <w:b/>
          <w:sz w:val="32"/>
        </w:rPr>
        <w:t>EXTRACURRICULARI – REGIONE EMILIA ROMAGNA</w:t>
      </w:r>
    </w:p>
    <w:p w:rsidR="00851DF0" w:rsidRDefault="00851DF0">
      <w:pPr>
        <w:pStyle w:val="Corpotesto"/>
        <w:spacing w:before="10"/>
        <w:ind w:left="0"/>
        <w:rPr>
          <w:b/>
          <w:sz w:val="50"/>
        </w:rPr>
      </w:pPr>
    </w:p>
    <w:p w:rsidR="00851DF0" w:rsidRDefault="00045E66">
      <w:pPr>
        <w:spacing w:before="1"/>
        <w:ind w:left="640" w:right="424"/>
        <w:jc w:val="center"/>
        <w:rPr>
          <w:b/>
          <w:i/>
          <w:sz w:val="16"/>
        </w:rPr>
      </w:pPr>
      <w:r>
        <w:rPr>
          <w:b/>
          <w:i/>
          <w:spacing w:val="-2"/>
          <w:sz w:val="16"/>
        </w:rPr>
        <w:t xml:space="preserve">LA PRESENTE INIZIATIVA PROGETTUALE E' </w:t>
      </w:r>
      <w:r>
        <w:rPr>
          <w:b/>
          <w:i/>
          <w:spacing w:val="-2"/>
          <w:sz w:val="16"/>
        </w:rPr>
        <w:t>STATASELEZIONATA NEL QUADRO DELL'AVVISO PUBBLICO “ORIENTAMENTO</w:t>
      </w:r>
      <w:r>
        <w:rPr>
          <w:b/>
          <w:i/>
          <w:spacing w:val="-37"/>
          <w:sz w:val="16"/>
        </w:rPr>
        <w:t xml:space="preserve"> </w:t>
      </w:r>
      <w:r>
        <w:rPr>
          <w:b/>
          <w:i/>
          <w:spacing w:val="-2"/>
          <w:sz w:val="16"/>
        </w:rPr>
        <w:t xml:space="preserve">E PLACEMENTO GIOVANI TALENTI” </w:t>
      </w:r>
      <w:r>
        <w:rPr>
          <w:b/>
          <w:i/>
          <w:spacing w:val="-1"/>
          <w:sz w:val="16"/>
        </w:rPr>
        <w:t>PRESIDENZA DEL CONSIGLIO DEI MINISTRI - DIPARTIMENTO DELLA GIOVENTU' E</w:t>
      </w:r>
      <w:r>
        <w:rPr>
          <w:b/>
          <w:i/>
          <w:sz w:val="16"/>
        </w:rPr>
        <w:t xml:space="preserve"> DEL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SERVIZIO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CIVILE</w:t>
      </w:r>
      <w:r>
        <w:rPr>
          <w:b/>
          <w:i/>
          <w:spacing w:val="1"/>
          <w:sz w:val="16"/>
        </w:rPr>
        <w:t xml:space="preserve"> </w:t>
      </w:r>
      <w:r>
        <w:rPr>
          <w:b/>
          <w:i/>
          <w:sz w:val="16"/>
        </w:rPr>
        <w:t>NAZIONALE</w:t>
      </w:r>
    </w:p>
    <w:p w:rsidR="00851DF0" w:rsidRDefault="00851DF0">
      <w:pPr>
        <w:sectPr w:rsidR="00851DF0">
          <w:pgSz w:w="11906" w:h="16838"/>
          <w:pgMar w:top="1120" w:right="900" w:bottom="280" w:left="680" w:header="0" w:footer="0" w:gutter="0"/>
          <w:cols w:space="720"/>
          <w:formProt w:val="0"/>
        </w:sectPr>
      </w:pPr>
    </w:p>
    <w:p w:rsidR="00851DF0" w:rsidRDefault="00045E66">
      <w:pPr>
        <w:spacing w:before="68"/>
        <w:ind w:left="455" w:right="219"/>
        <w:jc w:val="both"/>
      </w:pPr>
      <w:r>
        <w:rPr>
          <w:spacing w:val="-1"/>
        </w:rPr>
        <w:lastRenderedPageBreak/>
        <w:t>AVVISO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N.6</w:t>
      </w:r>
      <w:r>
        <w:rPr>
          <w:spacing w:val="-5"/>
        </w:rPr>
        <w:t xml:space="preserve"> </w:t>
      </w:r>
      <w:r>
        <w:t xml:space="preserve">TUTOR SOGGETTO </w:t>
      </w:r>
      <w:r>
        <w:t>PROMOTORE PER ATTIVITA’ TIROCINIO EXTRACURRICULARI DEL</w:t>
      </w:r>
      <w:r>
        <w:rPr>
          <w:spacing w:val="-14"/>
        </w:rPr>
        <w:t xml:space="preserve"> </w:t>
      </w:r>
      <w:r>
        <w:t>PROGETTO</w:t>
      </w:r>
      <w:r>
        <w:rPr>
          <w:spacing w:val="-5"/>
        </w:rPr>
        <w:t xml:space="preserve"> </w:t>
      </w:r>
      <w:r>
        <w:t>FINANZIATO</w:t>
      </w:r>
      <w:r>
        <w:rPr>
          <w:spacing w:val="-7"/>
        </w:rPr>
        <w:t xml:space="preserve"> </w:t>
      </w:r>
      <w:r>
        <w:t>NEL</w:t>
      </w:r>
      <w:r>
        <w:rPr>
          <w:spacing w:val="-52"/>
        </w:rPr>
        <w:t xml:space="preserve"> </w:t>
      </w:r>
      <w:r>
        <w:t>QUADRO</w:t>
      </w:r>
      <w:r>
        <w:rPr>
          <w:spacing w:val="1"/>
        </w:rPr>
        <w:t xml:space="preserve"> </w:t>
      </w:r>
      <w:r>
        <w:t>DELL'AVVISO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“ORIENTAMENTO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PLACEMENT</w:t>
      </w:r>
      <w:r>
        <w:rPr>
          <w:spacing w:val="1"/>
        </w:rPr>
        <w:t xml:space="preserve"> </w:t>
      </w:r>
      <w:r>
        <w:t>GIOVANI</w:t>
      </w:r>
      <w:r>
        <w:rPr>
          <w:spacing w:val="1"/>
        </w:rPr>
        <w:t xml:space="preserve"> </w:t>
      </w:r>
      <w:r>
        <w:t>TALENTI”</w:t>
      </w:r>
      <w:r>
        <w:rPr>
          <w:spacing w:val="1"/>
        </w:rPr>
        <w:t xml:space="preserve"> </w:t>
      </w:r>
      <w:r>
        <w:t>DALLA</w:t>
      </w:r>
      <w:r>
        <w:rPr>
          <w:spacing w:val="18"/>
        </w:rPr>
        <w:t xml:space="preserve"> </w:t>
      </w:r>
      <w:r>
        <w:t>PRESIDENZA</w:t>
      </w:r>
      <w:r>
        <w:rPr>
          <w:spacing w:val="22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CONSIGLIO</w:t>
      </w:r>
      <w:r>
        <w:rPr>
          <w:spacing w:val="29"/>
        </w:rPr>
        <w:t xml:space="preserve"> </w:t>
      </w:r>
      <w:r>
        <w:t>DEI</w:t>
      </w:r>
      <w:r>
        <w:rPr>
          <w:spacing w:val="30"/>
        </w:rPr>
        <w:t xml:space="preserve"> </w:t>
      </w:r>
      <w:r>
        <w:t>MINISTRI</w:t>
      </w:r>
      <w:r>
        <w:rPr>
          <w:spacing w:val="34"/>
        </w:rPr>
        <w:t xml:space="preserve"> </w:t>
      </w:r>
      <w:r>
        <w:t>-</w:t>
      </w:r>
      <w:r>
        <w:rPr>
          <w:spacing w:val="30"/>
        </w:rPr>
        <w:t xml:space="preserve"> </w:t>
      </w:r>
      <w:r>
        <w:t>DIPARTIMENTO</w:t>
      </w:r>
      <w:r>
        <w:rPr>
          <w:spacing w:val="32"/>
        </w:rPr>
        <w:t xml:space="preserve"> </w:t>
      </w:r>
      <w:r>
        <w:t>DELLA</w:t>
      </w:r>
      <w:r>
        <w:rPr>
          <w:spacing w:val="21"/>
        </w:rPr>
        <w:t xml:space="preserve"> </w:t>
      </w:r>
      <w:r>
        <w:t>GIOVENTU'</w:t>
      </w:r>
      <w:r>
        <w:rPr>
          <w:spacing w:val="29"/>
        </w:rPr>
        <w:t xml:space="preserve"> </w:t>
      </w:r>
      <w:r>
        <w:t xml:space="preserve">E DEL SERVIZIO CIVILE NAZIONALE: </w:t>
      </w:r>
      <w:r>
        <w:rPr>
          <w:b/>
          <w:i/>
        </w:rPr>
        <w:t>LET'S TALENT: scoprire, orientare e sostenere giovani talenti. –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CUP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J12D15000020008</w:t>
      </w:r>
    </w:p>
    <w:p w:rsidR="00851DF0" w:rsidRDefault="00851DF0">
      <w:pPr>
        <w:pStyle w:val="Corpotesto"/>
        <w:ind w:left="0"/>
        <w:rPr>
          <w:b/>
          <w:i/>
        </w:rPr>
      </w:pPr>
    </w:p>
    <w:p w:rsidR="00851DF0" w:rsidRDefault="00851DF0">
      <w:pPr>
        <w:pStyle w:val="Corpotesto"/>
        <w:spacing w:before="4"/>
        <w:ind w:left="0"/>
        <w:rPr>
          <w:b/>
          <w:i/>
          <w:sz w:val="23"/>
        </w:rPr>
      </w:pPr>
    </w:p>
    <w:p w:rsidR="00851DF0" w:rsidRDefault="00045E66">
      <w:pPr>
        <w:spacing w:before="1"/>
        <w:ind w:left="455"/>
        <w:jc w:val="both"/>
        <w:rPr>
          <w:b/>
          <w:i/>
          <w:sz w:val="24"/>
        </w:rPr>
      </w:pPr>
      <w:r>
        <w:rPr>
          <w:b/>
          <w:i/>
          <w:sz w:val="24"/>
        </w:rPr>
        <w:t>Premesso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che:</w:t>
      </w:r>
    </w:p>
    <w:p w:rsidR="00851DF0" w:rsidRDefault="00851DF0">
      <w:pPr>
        <w:pStyle w:val="Corpotesto"/>
        <w:spacing w:before="6"/>
        <w:ind w:left="0"/>
        <w:rPr>
          <w:b/>
          <w:i/>
          <w:sz w:val="23"/>
        </w:rPr>
      </w:pPr>
    </w:p>
    <w:p w:rsidR="00851DF0" w:rsidRDefault="00045E66">
      <w:pPr>
        <w:pStyle w:val="Paragrafoelenco"/>
        <w:numPr>
          <w:ilvl w:val="0"/>
          <w:numId w:val="4"/>
        </w:numPr>
        <w:tabs>
          <w:tab w:val="left" w:pos="1060"/>
        </w:tabs>
        <w:spacing w:line="276" w:lineRule="auto"/>
        <w:ind w:right="1245" w:firstLine="360"/>
        <w:rPr>
          <w:sz w:val="24"/>
        </w:rPr>
      </w:pPr>
      <w:r>
        <w:rPr>
          <w:sz w:val="24"/>
        </w:rPr>
        <w:t xml:space="preserve">la legge 23 agosto 1988 n. 400 e </w:t>
      </w:r>
      <w:proofErr w:type="spellStart"/>
      <w:r>
        <w:rPr>
          <w:sz w:val="24"/>
        </w:rPr>
        <w:t>s.m.i.</w:t>
      </w:r>
      <w:proofErr w:type="spellEnd"/>
      <w:r>
        <w:rPr>
          <w:sz w:val="24"/>
        </w:rPr>
        <w:t xml:space="preserve"> reca la “Disciplina dell’attività di Governo e</w:t>
      </w:r>
      <w:r>
        <w:rPr>
          <w:spacing w:val="-57"/>
          <w:sz w:val="24"/>
        </w:rPr>
        <w:t xml:space="preserve"> </w:t>
      </w:r>
      <w:r>
        <w:rPr>
          <w:sz w:val="24"/>
        </w:rPr>
        <w:t>ordinamento</w:t>
      </w:r>
      <w:r>
        <w:rPr>
          <w:spacing w:val="2"/>
          <w:sz w:val="24"/>
        </w:rPr>
        <w:t xml:space="preserve"> </w:t>
      </w:r>
      <w:r>
        <w:rPr>
          <w:sz w:val="24"/>
        </w:rPr>
        <w:t>della Presidenza</w:t>
      </w:r>
      <w:r>
        <w:rPr>
          <w:spacing w:val="-3"/>
          <w:sz w:val="24"/>
        </w:rPr>
        <w:t xml:space="preserve"> </w:t>
      </w:r>
      <w:r>
        <w:rPr>
          <w:sz w:val="24"/>
        </w:rPr>
        <w:t>del C</w:t>
      </w:r>
      <w:r>
        <w:rPr>
          <w:sz w:val="24"/>
        </w:rPr>
        <w:t>onsiglio dei Ministri”;</w:t>
      </w:r>
    </w:p>
    <w:p w:rsidR="00851DF0" w:rsidRDefault="00045E66">
      <w:pPr>
        <w:pStyle w:val="Paragrafoelenco"/>
        <w:numPr>
          <w:ilvl w:val="0"/>
          <w:numId w:val="4"/>
        </w:numPr>
        <w:tabs>
          <w:tab w:val="left" w:pos="1060"/>
        </w:tabs>
        <w:spacing w:line="276" w:lineRule="auto"/>
        <w:ind w:right="851" w:firstLine="360"/>
        <w:rPr>
          <w:sz w:val="24"/>
        </w:rPr>
      </w:pPr>
      <w:r>
        <w:rPr>
          <w:sz w:val="24"/>
        </w:rPr>
        <w:t xml:space="preserve">il decreto legislativo 30 luglio 1999, n. 303 e </w:t>
      </w:r>
      <w:proofErr w:type="spellStart"/>
      <w:r>
        <w:rPr>
          <w:sz w:val="24"/>
        </w:rPr>
        <w:t>s.m.i.</w:t>
      </w:r>
      <w:proofErr w:type="spellEnd"/>
      <w:r>
        <w:rPr>
          <w:sz w:val="24"/>
        </w:rPr>
        <w:t xml:space="preserve"> reca “Ordinamento della Presidenza</w:t>
      </w:r>
      <w:r>
        <w:rPr>
          <w:spacing w:val="-57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Consiglio,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norma</w:t>
      </w:r>
      <w:r>
        <w:rPr>
          <w:spacing w:val="-1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pacing w:val="-1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legge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2"/>
          <w:sz w:val="24"/>
        </w:rPr>
        <w:t xml:space="preserve"> </w:t>
      </w:r>
      <w:r>
        <w:rPr>
          <w:sz w:val="24"/>
        </w:rPr>
        <w:t>marzo</w:t>
      </w:r>
      <w:r>
        <w:rPr>
          <w:spacing w:val="-1"/>
          <w:sz w:val="24"/>
        </w:rPr>
        <w:t xml:space="preserve"> </w:t>
      </w:r>
      <w:r>
        <w:rPr>
          <w:sz w:val="24"/>
        </w:rPr>
        <w:t>1997,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59”,</w:t>
      </w:r>
      <w:r>
        <w:rPr>
          <w:spacing w:val="-1"/>
          <w:sz w:val="24"/>
        </w:rPr>
        <w:t xml:space="preserve"> </w:t>
      </w:r>
      <w:r>
        <w:rPr>
          <w:sz w:val="24"/>
        </w:rPr>
        <w:t>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particolare</w:t>
      </w:r>
    </w:p>
    <w:p w:rsidR="00851DF0" w:rsidRDefault="00045E66">
      <w:pPr>
        <w:pStyle w:val="Corpotesto"/>
        <w:spacing w:line="275" w:lineRule="exact"/>
      </w:pPr>
      <w:r>
        <w:t>l’art.</w:t>
      </w:r>
      <w:r>
        <w:rPr>
          <w:spacing w:val="-1"/>
        </w:rPr>
        <w:t xml:space="preserve"> </w:t>
      </w:r>
      <w:r>
        <w:t>7;</w:t>
      </w:r>
    </w:p>
    <w:p w:rsidR="00851DF0" w:rsidRDefault="00045E66">
      <w:pPr>
        <w:pStyle w:val="Paragrafoelenco"/>
        <w:numPr>
          <w:ilvl w:val="0"/>
          <w:numId w:val="4"/>
        </w:numPr>
        <w:tabs>
          <w:tab w:val="left" w:pos="1060"/>
        </w:tabs>
        <w:spacing w:before="32" w:line="276" w:lineRule="auto"/>
        <w:ind w:right="1233" w:firstLine="360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decreto</w:t>
      </w:r>
      <w:r>
        <w:rPr>
          <w:spacing w:val="1"/>
          <w:sz w:val="24"/>
        </w:rPr>
        <w:t xml:space="preserve"> </w:t>
      </w:r>
      <w:r>
        <w:rPr>
          <w:sz w:val="24"/>
        </w:rPr>
        <w:t>legge</w:t>
      </w:r>
      <w:r>
        <w:rPr>
          <w:spacing w:val="-4"/>
          <w:sz w:val="24"/>
        </w:rPr>
        <w:t xml:space="preserve"> </w:t>
      </w:r>
      <w:r>
        <w:rPr>
          <w:sz w:val="24"/>
        </w:rPr>
        <w:t>16</w:t>
      </w:r>
      <w:r>
        <w:rPr>
          <w:spacing w:val="-2"/>
          <w:sz w:val="24"/>
        </w:rPr>
        <w:t xml:space="preserve"> </w:t>
      </w:r>
      <w:r>
        <w:rPr>
          <w:sz w:val="24"/>
        </w:rPr>
        <w:t>maggio</w:t>
      </w:r>
      <w:r>
        <w:rPr>
          <w:spacing w:val="1"/>
          <w:sz w:val="24"/>
        </w:rPr>
        <w:t xml:space="preserve"> </w:t>
      </w:r>
      <w:r>
        <w:rPr>
          <w:sz w:val="24"/>
        </w:rPr>
        <w:t>2008,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85,</w:t>
      </w:r>
      <w:r>
        <w:rPr>
          <w:spacing w:val="-2"/>
          <w:sz w:val="24"/>
        </w:rPr>
        <w:t xml:space="preserve"> </w:t>
      </w:r>
      <w:r>
        <w:rPr>
          <w:sz w:val="24"/>
        </w:rPr>
        <w:t>convertito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modificazione</w:t>
      </w:r>
      <w:r>
        <w:rPr>
          <w:spacing w:val="-2"/>
          <w:sz w:val="24"/>
        </w:rPr>
        <w:t xml:space="preserve"> </w:t>
      </w:r>
      <w:r>
        <w:rPr>
          <w:sz w:val="24"/>
        </w:rPr>
        <w:t>dalla legge</w:t>
      </w:r>
      <w:r>
        <w:rPr>
          <w:spacing w:val="-1"/>
          <w:sz w:val="24"/>
        </w:rPr>
        <w:t xml:space="preserve"> </w:t>
      </w:r>
      <w:r>
        <w:rPr>
          <w:sz w:val="24"/>
        </w:rPr>
        <w:t>14</w:t>
      </w:r>
      <w:r>
        <w:rPr>
          <w:spacing w:val="-57"/>
          <w:sz w:val="24"/>
        </w:rPr>
        <w:t xml:space="preserve"> </w:t>
      </w:r>
      <w:r>
        <w:rPr>
          <w:sz w:val="24"/>
        </w:rPr>
        <w:t>luglio 2008, n. 121, ha, tra l’altro, attribuito al Presidente del Consiglio dei Ministri le</w:t>
      </w:r>
      <w:r>
        <w:rPr>
          <w:spacing w:val="1"/>
          <w:sz w:val="24"/>
        </w:rPr>
        <w:t xml:space="preserve"> </w:t>
      </w:r>
      <w:r>
        <w:rPr>
          <w:sz w:val="24"/>
        </w:rPr>
        <w:t>funzioni</w:t>
      </w:r>
      <w:r>
        <w:rPr>
          <w:spacing w:val="-1"/>
          <w:sz w:val="24"/>
        </w:rPr>
        <w:t xml:space="preserve"> </w:t>
      </w:r>
      <w:r>
        <w:rPr>
          <w:sz w:val="24"/>
        </w:rPr>
        <w:t>di indirizzo e coordinamento in materia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politiche</w:t>
      </w:r>
      <w:r>
        <w:rPr>
          <w:spacing w:val="-3"/>
          <w:sz w:val="24"/>
        </w:rPr>
        <w:t xml:space="preserve"> </w:t>
      </w:r>
      <w:r>
        <w:rPr>
          <w:sz w:val="24"/>
        </w:rPr>
        <w:t>giovanili;</w:t>
      </w:r>
    </w:p>
    <w:p w:rsidR="00851DF0" w:rsidRDefault="00045E66">
      <w:pPr>
        <w:pStyle w:val="Paragrafoelenco"/>
        <w:numPr>
          <w:ilvl w:val="0"/>
          <w:numId w:val="4"/>
        </w:numPr>
        <w:tabs>
          <w:tab w:val="left" w:pos="1060"/>
        </w:tabs>
        <w:spacing w:before="1" w:line="276" w:lineRule="auto"/>
        <w:ind w:right="1561" w:firstLine="360"/>
        <w:rPr>
          <w:sz w:val="24"/>
        </w:rPr>
      </w:pPr>
      <w:r>
        <w:rPr>
          <w:sz w:val="24"/>
        </w:rPr>
        <w:t>il decreto del Presidente del Consiglio dei Mi</w:t>
      </w:r>
      <w:r>
        <w:rPr>
          <w:sz w:val="24"/>
        </w:rPr>
        <w:t>nistri 22 novembre 2010 disciplina</w:t>
      </w:r>
      <w:r>
        <w:rPr>
          <w:spacing w:val="-57"/>
          <w:sz w:val="24"/>
        </w:rPr>
        <w:t xml:space="preserve"> </w:t>
      </w:r>
      <w:r>
        <w:rPr>
          <w:sz w:val="24"/>
        </w:rPr>
        <w:t>l’autonomia finanziaria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contabile della Presidenza del</w:t>
      </w:r>
      <w:r>
        <w:rPr>
          <w:spacing w:val="-2"/>
          <w:sz w:val="24"/>
        </w:rPr>
        <w:t xml:space="preserve"> </w:t>
      </w:r>
      <w:r>
        <w:rPr>
          <w:sz w:val="24"/>
        </w:rPr>
        <w:t>Consiglio dei</w:t>
      </w:r>
      <w:r>
        <w:rPr>
          <w:spacing w:val="-8"/>
          <w:sz w:val="24"/>
        </w:rPr>
        <w:t xml:space="preserve"> </w:t>
      </w:r>
      <w:r>
        <w:rPr>
          <w:sz w:val="24"/>
        </w:rPr>
        <w:t>Ministri;</w:t>
      </w:r>
    </w:p>
    <w:p w:rsidR="00851DF0" w:rsidRDefault="00045E66">
      <w:pPr>
        <w:pStyle w:val="Paragrafoelenco"/>
        <w:numPr>
          <w:ilvl w:val="0"/>
          <w:numId w:val="4"/>
        </w:numPr>
        <w:tabs>
          <w:tab w:val="left" w:pos="1060"/>
        </w:tabs>
        <w:spacing w:before="1" w:line="276" w:lineRule="auto"/>
        <w:ind w:right="860" w:firstLine="360"/>
        <w:rPr>
          <w:sz w:val="24"/>
        </w:rPr>
      </w:pPr>
      <w:r>
        <w:rPr>
          <w:sz w:val="24"/>
        </w:rPr>
        <w:t>il decreto del Ministro del lavoro e delle politiche sociali 31 agosto 2017, registrato alla</w:t>
      </w:r>
      <w:r>
        <w:rPr>
          <w:spacing w:val="-57"/>
          <w:sz w:val="24"/>
        </w:rPr>
        <w:t xml:space="preserve"> </w:t>
      </w:r>
      <w:r>
        <w:rPr>
          <w:sz w:val="24"/>
        </w:rPr>
        <w:t>Corte dei conti in data 19 settembre 2017, n. 1</w:t>
      </w:r>
      <w:r>
        <w:rPr>
          <w:sz w:val="24"/>
        </w:rPr>
        <w:t>921, reca modificazioni ed integrazioni alla</w:t>
      </w:r>
      <w:r>
        <w:rPr>
          <w:spacing w:val="1"/>
          <w:sz w:val="24"/>
        </w:rPr>
        <w:t xml:space="preserve"> </w:t>
      </w:r>
      <w:r>
        <w:rPr>
          <w:sz w:val="24"/>
        </w:rPr>
        <w:t>organizzazione</w:t>
      </w:r>
      <w:r>
        <w:rPr>
          <w:spacing w:val="-1"/>
          <w:sz w:val="24"/>
        </w:rPr>
        <w:t xml:space="preserve"> </w:t>
      </w:r>
      <w:r>
        <w:rPr>
          <w:sz w:val="24"/>
        </w:rPr>
        <w:t>del Dipartimento</w:t>
      </w:r>
      <w:r>
        <w:rPr>
          <w:spacing w:val="2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Gioventù 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Servizio civile</w:t>
      </w:r>
      <w:r>
        <w:rPr>
          <w:spacing w:val="-10"/>
          <w:sz w:val="24"/>
        </w:rPr>
        <w:t xml:space="preserve"> </w:t>
      </w:r>
      <w:r>
        <w:rPr>
          <w:sz w:val="24"/>
        </w:rPr>
        <w:t>nazionale;</w:t>
      </w:r>
    </w:p>
    <w:p w:rsidR="00851DF0" w:rsidRDefault="00045E66">
      <w:pPr>
        <w:pStyle w:val="Paragrafoelenco"/>
        <w:numPr>
          <w:ilvl w:val="0"/>
          <w:numId w:val="4"/>
        </w:numPr>
        <w:tabs>
          <w:tab w:val="left" w:pos="1060"/>
        </w:tabs>
        <w:spacing w:before="1"/>
        <w:ind w:left="1060" w:hanging="248"/>
        <w:rPr>
          <w:sz w:val="24"/>
        </w:rPr>
      </w:pP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decreto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Presidente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Consiglio dei</w:t>
      </w:r>
      <w:r>
        <w:rPr>
          <w:spacing w:val="-1"/>
          <w:sz w:val="24"/>
        </w:rPr>
        <w:t xml:space="preserve"> </w:t>
      </w:r>
      <w:r>
        <w:rPr>
          <w:sz w:val="24"/>
        </w:rPr>
        <w:t>Ministri 22</w:t>
      </w:r>
      <w:r>
        <w:rPr>
          <w:spacing w:val="-1"/>
          <w:sz w:val="24"/>
        </w:rPr>
        <w:t xml:space="preserve"> </w:t>
      </w:r>
      <w:r>
        <w:rPr>
          <w:sz w:val="24"/>
        </w:rPr>
        <w:t>febbraio</w:t>
      </w:r>
      <w:r>
        <w:rPr>
          <w:spacing w:val="3"/>
          <w:sz w:val="24"/>
        </w:rPr>
        <w:t xml:space="preserve"> </w:t>
      </w:r>
      <w:r>
        <w:rPr>
          <w:sz w:val="24"/>
        </w:rPr>
        <w:t>2019;</w:t>
      </w:r>
    </w:p>
    <w:p w:rsidR="00851DF0" w:rsidRDefault="00045E66">
      <w:pPr>
        <w:pStyle w:val="Paragrafoelenco"/>
        <w:numPr>
          <w:ilvl w:val="0"/>
          <w:numId w:val="4"/>
        </w:numPr>
        <w:tabs>
          <w:tab w:val="left" w:pos="1060"/>
        </w:tabs>
        <w:spacing w:before="33" w:line="276" w:lineRule="auto"/>
        <w:ind w:right="281" w:firstLine="360"/>
        <w:rPr>
          <w:sz w:val="24"/>
        </w:rPr>
      </w:pPr>
      <w:r>
        <w:rPr>
          <w:sz w:val="24"/>
        </w:rPr>
        <w:t xml:space="preserve">il decreto del Presidente del Consiglio dei Ministri del 6 </w:t>
      </w:r>
      <w:r>
        <w:rPr>
          <w:sz w:val="24"/>
        </w:rPr>
        <w:t>agosto 2018, registrato alla Corte dei</w:t>
      </w:r>
      <w:r>
        <w:rPr>
          <w:spacing w:val="-57"/>
          <w:sz w:val="24"/>
        </w:rPr>
        <w:t xml:space="preserve"> </w:t>
      </w:r>
      <w:r>
        <w:rPr>
          <w:sz w:val="24"/>
        </w:rPr>
        <w:t>conti in data 13 agosto 2018 al n. 1676, ha conferito l’incarico di Capo del Dipartimento della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Gioventù</w:t>
      </w:r>
      <w:r>
        <w:rPr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del</w:t>
      </w:r>
      <w:r>
        <w:rPr>
          <w:sz w:val="24"/>
        </w:rPr>
        <w:t xml:space="preserve"> </w:t>
      </w:r>
      <w:r>
        <w:rPr>
          <w:spacing w:val="-2"/>
          <w:sz w:val="24"/>
        </w:rPr>
        <w:t>Servizio</w:t>
      </w:r>
      <w:r>
        <w:rPr>
          <w:sz w:val="24"/>
        </w:rPr>
        <w:t xml:space="preserve"> </w:t>
      </w:r>
      <w:r>
        <w:rPr>
          <w:spacing w:val="-2"/>
          <w:sz w:val="24"/>
        </w:rPr>
        <w:t>civile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nazionale</w:t>
      </w:r>
      <w:r>
        <w:rPr>
          <w:sz w:val="24"/>
        </w:rPr>
        <w:t xml:space="preserve"> </w:t>
      </w:r>
      <w:r>
        <w:rPr>
          <w:spacing w:val="-2"/>
          <w:sz w:val="24"/>
        </w:rPr>
        <w:t>alla</w:t>
      </w:r>
      <w:r>
        <w:rPr>
          <w:sz w:val="24"/>
        </w:rPr>
        <w:t xml:space="preserve"> </w:t>
      </w:r>
      <w:r>
        <w:rPr>
          <w:spacing w:val="-2"/>
          <w:sz w:val="24"/>
        </w:rPr>
        <w:t>Dott.ssa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Valeria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Vaccaro;</w:t>
      </w:r>
    </w:p>
    <w:p w:rsidR="00851DF0" w:rsidRDefault="00045E66">
      <w:pPr>
        <w:pStyle w:val="Paragrafoelenco"/>
        <w:numPr>
          <w:ilvl w:val="0"/>
          <w:numId w:val="4"/>
        </w:numPr>
        <w:tabs>
          <w:tab w:val="left" w:pos="1060"/>
        </w:tabs>
        <w:spacing w:before="1" w:line="276" w:lineRule="auto"/>
        <w:ind w:right="748" w:firstLine="360"/>
        <w:rPr>
          <w:sz w:val="24"/>
        </w:rPr>
      </w:pPr>
      <w:r>
        <w:rPr>
          <w:sz w:val="24"/>
        </w:rPr>
        <w:t>l’art. 19 del decreto legge 4 luglio 2006, n. 223</w:t>
      </w:r>
      <w:r>
        <w:rPr>
          <w:sz w:val="24"/>
        </w:rPr>
        <w:t>, convertito con modificazioni dalla legge</w:t>
      </w:r>
      <w:r>
        <w:rPr>
          <w:spacing w:val="-57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agosto 2006, n. 248, ha</w:t>
      </w:r>
      <w:r>
        <w:rPr>
          <w:spacing w:val="1"/>
          <w:sz w:val="24"/>
        </w:rPr>
        <w:t xml:space="preserve"> </w:t>
      </w:r>
      <w:r>
        <w:rPr>
          <w:sz w:val="24"/>
        </w:rPr>
        <w:t>istituito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2"/>
          <w:sz w:val="24"/>
        </w:rPr>
        <w:t xml:space="preserve"> </w:t>
      </w:r>
      <w:r>
        <w:rPr>
          <w:sz w:val="24"/>
        </w:rPr>
        <w:t>Fondo per</w:t>
      </w:r>
      <w:r>
        <w:rPr>
          <w:spacing w:val="-4"/>
          <w:sz w:val="24"/>
        </w:rPr>
        <w:t xml:space="preserve"> </w:t>
      </w:r>
      <w:r>
        <w:rPr>
          <w:sz w:val="24"/>
        </w:rPr>
        <w:t>le politiche giovanili;</w:t>
      </w:r>
    </w:p>
    <w:p w:rsidR="00851DF0" w:rsidRDefault="00045E66">
      <w:pPr>
        <w:pStyle w:val="Paragrafoelenco"/>
        <w:numPr>
          <w:ilvl w:val="0"/>
          <w:numId w:val="4"/>
        </w:numPr>
        <w:tabs>
          <w:tab w:val="left" w:pos="1060"/>
        </w:tabs>
        <w:spacing w:before="1" w:line="276" w:lineRule="auto"/>
        <w:ind w:right="1360" w:firstLine="360"/>
        <w:rPr>
          <w:sz w:val="24"/>
        </w:rPr>
      </w:pPr>
      <w:r>
        <w:rPr>
          <w:spacing w:val="-1"/>
          <w:sz w:val="24"/>
        </w:rPr>
        <w:t>il</w:t>
      </w:r>
      <w:r>
        <w:rPr>
          <w:sz w:val="24"/>
        </w:rPr>
        <w:t xml:space="preserve"> </w:t>
      </w:r>
      <w:r>
        <w:rPr>
          <w:spacing w:val="-1"/>
          <w:sz w:val="24"/>
        </w:rPr>
        <w:t>decreto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n.</w:t>
      </w:r>
      <w:r>
        <w:rPr>
          <w:sz w:val="24"/>
        </w:rPr>
        <w:t xml:space="preserve"> </w:t>
      </w:r>
      <w:r>
        <w:rPr>
          <w:spacing w:val="-1"/>
          <w:sz w:val="24"/>
        </w:rPr>
        <w:t>1142/2017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Capo</w:t>
      </w:r>
      <w:r>
        <w:rPr>
          <w:spacing w:val="1"/>
          <w:sz w:val="24"/>
        </w:rPr>
        <w:t xml:space="preserve"> </w:t>
      </w:r>
      <w:r>
        <w:rPr>
          <w:sz w:val="24"/>
        </w:rPr>
        <w:t>Dipartimento</w:t>
      </w:r>
      <w:r>
        <w:rPr>
          <w:spacing w:val="1"/>
          <w:sz w:val="24"/>
        </w:rPr>
        <w:t xml:space="preserve"> </w:t>
      </w:r>
      <w:r>
        <w:rPr>
          <w:sz w:val="24"/>
        </w:rPr>
        <w:t>della Gioventù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Servizio</w:t>
      </w:r>
      <w:r>
        <w:rPr>
          <w:spacing w:val="-27"/>
          <w:sz w:val="24"/>
        </w:rPr>
        <w:t xml:space="preserve"> </w:t>
      </w:r>
      <w:r>
        <w:rPr>
          <w:sz w:val="24"/>
        </w:rPr>
        <w:t>civile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nazionale pro-tempore ha approvato la graduatoria finale </w:t>
      </w:r>
      <w:r>
        <w:rPr>
          <w:sz w:val="24"/>
        </w:rPr>
        <w:t>delle proposte progettuali</w:t>
      </w:r>
      <w:r>
        <w:rPr>
          <w:spacing w:val="1"/>
          <w:sz w:val="24"/>
        </w:rPr>
        <w:t xml:space="preserve"> </w:t>
      </w:r>
      <w:r>
        <w:rPr>
          <w:sz w:val="24"/>
        </w:rPr>
        <w:t>presentate e che con i successivi decreti n. 1146/2017 e n. 134/2018 sono stati approvati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-1"/>
          <w:sz w:val="24"/>
        </w:rPr>
        <w:t xml:space="preserve"> </w:t>
      </w:r>
      <w:r>
        <w:rPr>
          <w:sz w:val="24"/>
        </w:rPr>
        <w:t>scorrimenti della</w:t>
      </w:r>
      <w:r>
        <w:rPr>
          <w:spacing w:val="2"/>
          <w:sz w:val="24"/>
        </w:rPr>
        <w:t xml:space="preserve"> </w:t>
      </w:r>
      <w:r>
        <w:rPr>
          <w:sz w:val="24"/>
        </w:rPr>
        <w:t>graduatoria stessa;</w:t>
      </w:r>
    </w:p>
    <w:p w:rsidR="00851DF0" w:rsidRDefault="00045E66">
      <w:pPr>
        <w:pStyle w:val="Paragrafoelenco"/>
        <w:numPr>
          <w:ilvl w:val="0"/>
          <w:numId w:val="4"/>
        </w:numPr>
        <w:tabs>
          <w:tab w:val="left" w:pos="1060"/>
        </w:tabs>
        <w:spacing w:line="276" w:lineRule="auto"/>
        <w:ind w:right="751" w:firstLine="360"/>
        <w:rPr>
          <w:sz w:val="24"/>
        </w:rPr>
      </w:pPr>
      <w:r>
        <w:rPr>
          <w:spacing w:val="-1"/>
          <w:sz w:val="24"/>
        </w:rPr>
        <w:t xml:space="preserve">con i decreti dirigenziali n. 1143/2017, n. </w:t>
      </w:r>
      <w:r>
        <w:rPr>
          <w:sz w:val="24"/>
        </w:rPr>
        <w:t>1147/2017 e n. 139/2018 sono state impegnate,</w:t>
      </w:r>
      <w:r>
        <w:rPr>
          <w:spacing w:val="-57"/>
          <w:sz w:val="24"/>
        </w:rPr>
        <w:t xml:space="preserve"> </w:t>
      </w:r>
      <w:r>
        <w:rPr>
          <w:sz w:val="24"/>
        </w:rPr>
        <w:t>sul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z w:val="24"/>
        </w:rPr>
        <w:t>tinente</w:t>
      </w:r>
      <w:r>
        <w:rPr>
          <w:spacing w:val="-3"/>
          <w:sz w:val="24"/>
        </w:rPr>
        <w:t xml:space="preserve"> </w:t>
      </w:r>
      <w:r>
        <w:rPr>
          <w:sz w:val="24"/>
        </w:rPr>
        <w:t>capitolo 853 “Fondo per le politiche</w:t>
      </w:r>
      <w:r>
        <w:rPr>
          <w:spacing w:val="1"/>
          <w:sz w:val="24"/>
        </w:rPr>
        <w:t xml:space="preserve"> </w:t>
      </w:r>
      <w:r>
        <w:rPr>
          <w:sz w:val="24"/>
        </w:rPr>
        <w:t>giovanili” del Centro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</w:p>
    <w:p w:rsidR="00851DF0" w:rsidRDefault="00045E66">
      <w:pPr>
        <w:pStyle w:val="Corpotesto"/>
        <w:spacing w:line="276" w:lineRule="auto"/>
        <w:ind w:right="1777"/>
      </w:pPr>
      <w:r>
        <w:t>Responsabilità 16, le somme destinate al cofinanziamento delle proposte progettuali</w:t>
      </w:r>
      <w:r>
        <w:rPr>
          <w:spacing w:val="-57"/>
        </w:rPr>
        <w:t xml:space="preserve"> </w:t>
      </w:r>
      <w:r>
        <w:t>presentate dai soggetti beneficiari, per la realizzazione dei progetti ammessi al</w:t>
      </w:r>
      <w:r>
        <w:rPr>
          <w:spacing w:val="1"/>
        </w:rPr>
        <w:t xml:space="preserve"> </w:t>
      </w:r>
      <w:r>
        <w:t>finanziamento;</w:t>
      </w:r>
    </w:p>
    <w:p w:rsidR="00851DF0" w:rsidRDefault="00045E66">
      <w:pPr>
        <w:pStyle w:val="Paragrafoelenco"/>
        <w:numPr>
          <w:ilvl w:val="0"/>
          <w:numId w:val="4"/>
        </w:numPr>
        <w:tabs>
          <w:tab w:val="left" w:pos="1060"/>
        </w:tabs>
        <w:spacing w:line="276" w:lineRule="auto"/>
        <w:ind w:right="816" w:firstLine="360"/>
        <w:rPr>
          <w:sz w:val="24"/>
        </w:rPr>
      </w:pPr>
      <w:r>
        <w:rPr>
          <w:spacing w:val="-1"/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pr</w:t>
      </w:r>
      <w:r>
        <w:rPr>
          <w:spacing w:val="-1"/>
          <w:sz w:val="24"/>
        </w:rPr>
        <w:t>oposta</w:t>
      </w:r>
      <w:r>
        <w:rPr>
          <w:spacing w:val="-9"/>
          <w:sz w:val="24"/>
        </w:rPr>
        <w:t xml:space="preserve"> </w:t>
      </w:r>
      <w:r>
        <w:rPr>
          <w:sz w:val="24"/>
        </w:rPr>
        <w:t>progettuale</w:t>
      </w:r>
      <w:r>
        <w:rPr>
          <w:spacing w:val="-6"/>
          <w:sz w:val="24"/>
        </w:rPr>
        <w:t xml:space="preserve"> </w:t>
      </w:r>
      <w:r>
        <w:rPr>
          <w:sz w:val="24"/>
        </w:rPr>
        <w:t>presentata</w:t>
      </w:r>
      <w:r>
        <w:rPr>
          <w:spacing w:val="-5"/>
          <w:sz w:val="24"/>
        </w:rPr>
        <w:t xml:space="preserve"> </w:t>
      </w:r>
      <w:r>
        <w:rPr>
          <w:sz w:val="24"/>
        </w:rPr>
        <w:t>dal</w:t>
      </w:r>
      <w:r>
        <w:rPr>
          <w:spacing w:val="-8"/>
          <w:sz w:val="24"/>
        </w:rPr>
        <w:t xml:space="preserve"> </w:t>
      </w:r>
      <w:r>
        <w:rPr>
          <w:sz w:val="24"/>
        </w:rPr>
        <w:t>Beneficiario</w:t>
      </w:r>
      <w:r>
        <w:rPr>
          <w:spacing w:val="-4"/>
          <w:sz w:val="24"/>
        </w:rPr>
        <w:t xml:space="preserve"> </w:t>
      </w:r>
      <w:r>
        <w:rPr>
          <w:sz w:val="24"/>
        </w:rPr>
        <w:t>dal</w:t>
      </w:r>
      <w:r>
        <w:rPr>
          <w:spacing w:val="-6"/>
          <w:sz w:val="24"/>
        </w:rPr>
        <w:t xml:space="preserve"> </w:t>
      </w:r>
      <w:r>
        <w:rPr>
          <w:sz w:val="24"/>
        </w:rPr>
        <w:t>titolo</w:t>
      </w:r>
      <w:r>
        <w:rPr>
          <w:spacing w:val="-6"/>
          <w:sz w:val="24"/>
        </w:rPr>
        <w:t xml:space="preserve"> </w:t>
      </w:r>
      <w:r>
        <w:rPr>
          <w:sz w:val="24"/>
        </w:rPr>
        <w:t>“LET’S</w:t>
      </w:r>
      <w:r>
        <w:rPr>
          <w:spacing w:val="-12"/>
          <w:sz w:val="24"/>
        </w:rPr>
        <w:t xml:space="preserve"> </w:t>
      </w:r>
      <w:r>
        <w:rPr>
          <w:sz w:val="24"/>
        </w:rPr>
        <w:t>TALENT:</w:t>
      </w:r>
      <w:r>
        <w:rPr>
          <w:spacing w:val="-15"/>
          <w:sz w:val="24"/>
        </w:rPr>
        <w:t xml:space="preserve"> </w:t>
      </w:r>
      <w:r>
        <w:rPr>
          <w:sz w:val="24"/>
        </w:rPr>
        <w:t>scoprire,</w:t>
      </w:r>
      <w:r>
        <w:rPr>
          <w:spacing w:val="-57"/>
          <w:sz w:val="24"/>
        </w:rPr>
        <w:t xml:space="preserve"> </w:t>
      </w:r>
      <w:r>
        <w:rPr>
          <w:sz w:val="24"/>
        </w:rPr>
        <w:t>orientare</w:t>
      </w:r>
      <w:r>
        <w:rPr>
          <w:spacing w:val="1"/>
          <w:sz w:val="24"/>
        </w:rPr>
        <w:t xml:space="preserve"> </w:t>
      </w:r>
      <w:r>
        <w:rPr>
          <w:sz w:val="24"/>
        </w:rPr>
        <w:t>e sostenere</w:t>
      </w:r>
      <w:r>
        <w:rPr>
          <w:spacing w:val="2"/>
          <w:sz w:val="24"/>
        </w:rPr>
        <w:t xml:space="preserve"> </w:t>
      </w:r>
      <w:r>
        <w:rPr>
          <w:sz w:val="24"/>
        </w:rPr>
        <w:t>giovani</w:t>
      </w:r>
      <w:r>
        <w:rPr>
          <w:spacing w:val="1"/>
          <w:sz w:val="24"/>
        </w:rPr>
        <w:t xml:space="preserve"> </w:t>
      </w:r>
      <w:r>
        <w:rPr>
          <w:sz w:val="24"/>
        </w:rPr>
        <w:t>talenti”, contrassegnata con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2"/>
          <w:sz w:val="24"/>
        </w:rPr>
        <w:t xml:space="preserve"> </w:t>
      </w:r>
      <w:r>
        <w:rPr>
          <w:sz w:val="24"/>
        </w:rPr>
        <w:t>n. 31 –</w:t>
      </w:r>
      <w:r>
        <w:rPr>
          <w:spacing w:val="-13"/>
          <w:sz w:val="24"/>
        </w:rPr>
        <w:t xml:space="preserve"> </w:t>
      </w:r>
      <w:r>
        <w:rPr>
          <w:sz w:val="24"/>
        </w:rPr>
        <w:t>CUP</w:t>
      </w:r>
    </w:p>
    <w:p w:rsidR="00851DF0" w:rsidRDefault="00045E66">
      <w:pPr>
        <w:pStyle w:val="Corpotesto"/>
        <w:spacing w:line="275" w:lineRule="exact"/>
        <w:sectPr w:rsidR="00851DF0">
          <w:pgSz w:w="11906" w:h="16838"/>
          <w:pgMar w:top="1580" w:right="900" w:bottom="280" w:left="680" w:header="0" w:footer="0" w:gutter="0"/>
          <w:cols w:space="720"/>
          <w:formProt w:val="0"/>
          <w:docGrid w:linePitch="100" w:charSpace="4096"/>
        </w:sectPr>
      </w:pPr>
      <w:r>
        <w:t>J12D15000020008, rientra</w:t>
      </w:r>
      <w:r>
        <w:rPr>
          <w:spacing w:val="-3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quelle</w:t>
      </w:r>
      <w:r>
        <w:rPr>
          <w:spacing w:val="1"/>
        </w:rPr>
        <w:t xml:space="preserve"> </w:t>
      </w:r>
      <w:r>
        <w:t>ammesse a finanziamento;</w:t>
      </w:r>
    </w:p>
    <w:p w:rsidR="00851DF0" w:rsidRDefault="00045E66">
      <w:pPr>
        <w:pStyle w:val="Titolo1"/>
        <w:spacing w:before="77"/>
        <w:ind w:left="4667" w:right="4434" w:hanging="9"/>
      </w:pPr>
      <w:r>
        <w:lastRenderedPageBreak/>
        <w:t>Art.1</w:t>
      </w:r>
      <w:r>
        <w:rPr>
          <w:spacing w:val="1"/>
        </w:rPr>
        <w:t xml:space="preserve"> </w:t>
      </w:r>
      <w:r>
        <w:rPr>
          <w:spacing w:val="-1"/>
        </w:rPr>
        <w:t>OGGETTO</w:t>
      </w:r>
    </w:p>
    <w:p w:rsidR="00851DF0" w:rsidRDefault="00851DF0">
      <w:pPr>
        <w:pStyle w:val="Corpotesto"/>
        <w:spacing w:before="9"/>
        <w:ind w:left="0"/>
        <w:rPr>
          <w:b/>
          <w:sz w:val="23"/>
        </w:rPr>
      </w:pPr>
    </w:p>
    <w:p w:rsidR="00851DF0" w:rsidRDefault="00045E66">
      <w:pPr>
        <w:pStyle w:val="Corpotesto"/>
        <w:spacing w:line="360" w:lineRule="auto"/>
        <w:ind w:right="233"/>
        <w:jc w:val="both"/>
      </w:pPr>
      <w:r>
        <w:t>Il presente avviso prevede la selezione di n.6 tutor soggetto promotore per attività tirocinio extracurriculare, nell'ambito delle attività progettuali</w:t>
      </w:r>
      <w:r>
        <w:rPr>
          <w:spacing w:val="1"/>
        </w:rPr>
        <w:t xml:space="preserve"> </w:t>
      </w:r>
      <w:r>
        <w:t>LET'S</w:t>
      </w:r>
      <w:r>
        <w:rPr>
          <w:spacing w:val="-6"/>
        </w:rPr>
        <w:t xml:space="preserve"> </w:t>
      </w:r>
      <w:r>
        <w:t>TALENT:</w:t>
      </w:r>
      <w:r>
        <w:rPr>
          <w:spacing w:val="-1"/>
        </w:rPr>
        <w:t xml:space="preserve"> </w:t>
      </w:r>
      <w:r>
        <w:t>scoprire, orientare</w:t>
      </w:r>
      <w:r>
        <w:rPr>
          <w:spacing w:val="-4"/>
        </w:rPr>
        <w:t xml:space="preserve"> </w:t>
      </w:r>
      <w:r>
        <w:t>e sostenere</w:t>
      </w:r>
      <w:r>
        <w:rPr>
          <w:spacing w:val="1"/>
        </w:rPr>
        <w:t xml:space="preserve"> </w:t>
      </w:r>
      <w:r>
        <w:t>giovani</w:t>
      </w:r>
      <w:r>
        <w:rPr>
          <w:spacing w:val="-1"/>
        </w:rPr>
        <w:t xml:space="preserve"> </w:t>
      </w:r>
      <w:r>
        <w:t>talenti.</w:t>
      </w:r>
    </w:p>
    <w:p w:rsidR="00851DF0" w:rsidRDefault="00045E66">
      <w:pPr>
        <w:pStyle w:val="Titolo1"/>
        <w:spacing w:before="3" w:line="360" w:lineRule="auto"/>
        <w:ind w:left="426" w:hanging="426"/>
        <w:jc w:val="both"/>
        <w:rPr>
          <w:b w:val="0"/>
        </w:rPr>
      </w:pPr>
      <w:r>
        <w:rPr>
          <w:b w:val="0"/>
        </w:rPr>
        <w:t xml:space="preserve">       I tutor si occupano della </w:t>
      </w:r>
      <w:r>
        <w:rPr>
          <w:b w:val="0"/>
        </w:rPr>
        <w:t>progettazione del tirocinio extracurriculare d’intesa con il soggetto    promotore, azienda ospitante e tirocinante. Inoltre si occupa del monitoraggio del tirocinio in azienda con i connessi adempimenti amministrativi previsti.</w:t>
      </w:r>
    </w:p>
    <w:p w:rsidR="00851DF0" w:rsidRDefault="00045E66">
      <w:pPr>
        <w:pStyle w:val="Titolo1"/>
        <w:spacing w:before="3"/>
      </w:pPr>
      <w:r>
        <w:t>Art.2</w:t>
      </w:r>
    </w:p>
    <w:p w:rsidR="00851DF0" w:rsidRDefault="00045E66">
      <w:pPr>
        <w:ind w:left="640" w:right="414"/>
        <w:jc w:val="center"/>
        <w:rPr>
          <w:b/>
          <w:sz w:val="24"/>
        </w:rPr>
      </w:pPr>
      <w:r>
        <w:rPr>
          <w:b/>
          <w:sz w:val="24"/>
        </w:rPr>
        <w:t>REQUISITI MINIMI DI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z w:val="24"/>
        </w:rPr>
        <w:t>MMISSIONE</w:t>
      </w:r>
    </w:p>
    <w:p w:rsidR="00851DF0" w:rsidRDefault="00851DF0">
      <w:pPr>
        <w:pStyle w:val="Corpotesto"/>
        <w:spacing w:before="9"/>
        <w:ind w:left="0"/>
        <w:rPr>
          <w:b/>
          <w:sz w:val="23"/>
        </w:rPr>
      </w:pPr>
    </w:p>
    <w:p w:rsidR="00851DF0" w:rsidRDefault="00045E66">
      <w:pPr>
        <w:pStyle w:val="Corpotesto"/>
        <w:spacing w:line="360" w:lineRule="auto"/>
        <w:ind w:right="235"/>
        <w:jc w:val="both"/>
      </w:pPr>
      <w:r>
        <w:t>I candidati, a pena di esclusione, dovranno possedere i seguenti requisiti che saranno oggetto di</w:t>
      </w:r>
      <w:r>
        <w:rPr>
          <w:spacing w:val="1"/>
        </w:rPr>
        <w:t xml:space="preserve"> </w:t>
      </w:r>
      <w:r>
        <w:t>apposita auto dichiarazione, che dovrà essere resa a pena di esclusione ai sensi del DPR 445/2000 e</w:t>
      </w:r>
      <w:r>
        <w:rPr>
          <w:spacing w:val="1"/>
        </w:rPr>
        <w:t xml:space="preserve"> </w:t>
      </w:r>
      <w:r>
        <w:t>redatta in carta</w:t>
      </w:r>
      <w:r>
        <w:rPr>
          <w:spacing w:val="-3"/>
        </w:rPr>
        <w:t xml:space="preserve"> </w:t>
      </w:r>
      <w:r>
        <w:t>semplice:</w:t>
      </w:r>
    </w:p>
    <w:p w:rsidR="00851DF0" w:rsidRDefault="00045E66">
      <w:pPr>
        <w:pStyle w:val="Paragrafoelenco"/>
        <w:numPr>
          <w:ilvl w:val="0"/>
          <w:numId w:val="3"/>
        </w:numPr>
        <w:tabs>
          <w:tab w:val="left" w:pos="696"/>
        </w:tabs>
        <w:spacing w:before="138"/>
        <w:ind w:hanging="241"/>
        <w:jc w:val="both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5"/>
          <w:sz w:val="24"/>
        </w:rPr>
        <w:t xml:space="preserve"> </w:t>
      </w:r>
      <w:r>
        <w:rPr>
          <w:sz w:val="24"/>
        </w:rPr>
        <w:t>cittadino</w:t>
      </w:r>
      <w:r>
        <w:rPr>
          <w:spacing w:val="-1"/>
          <w:sz w:val="24"/>
        </w:rPr>
        <w:t xml:space="preserve"> </w:t>
      </w:r>
      <w:r>
        <w:rPr>
          <w:sz w:val="24"/>
        </w:rPr>
        <w:t>italiano</w:t>
      </w:r>
      <w:r>
        <w:rPr>
          <w:spacing w:val="-1"/>
          <w:sz w:val="24"/>
        </w:rPr>
        <w:t xml:space="preserve"> </w:t>
      </w:r>
      <w:r>
        <w:rPr>
          <w:sz w:val="24"/>
        </w:rPr>
        <w:t>o straniero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regolare permesso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soggiorno;</w:t>
      </w:r>
    </w:p>
    <w:p w:rsidR="00851DF0" w:rsidRDefault="00851DF0">
      <w:pPr>
        <w:pStyle w:val="Corpotesto"/>
        <w:spacing w:before="3"/>
        <w:ind w:left="0"/>
      </w:pPr>
    </w:p>
    <w:p w:rsidR="00851DF0" w:rsidRDefault="00045E66">
      <w:pPr>
        <w:pStyle w:val="Paragrafoelenco"/>
        <w:numPr>
          <w:ilvl w:val="0"/>
          <w:numId w:val="3"/>
        </w:numPr>
        <w:tabs>
          <w:tab w:val="left" w:pos="696"/>
        </w:tabs>
        <w:ind w:hanging="241"/>
        <w:jc w:val="both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trovarsi</w:t>
      </w:r>
      <w:r>
        <w:rPr>
          <w:spacing w:val="2"/>
          <w:sz w:val="24"/>
        </w:rPr>
        <w:t xml:space="preserve"> </w:t>
      </w:r>
      <w:r>
        <w:rPr>
          <w:sz w:val="24"/>
        </w:rPr>
        <w:t>nel</w:t>
      </w:r>
      <w:r>
        <w:rPr>
          <w:spacing w:val="-2"/>
          <w:sz w:val="24"/>
        </w:rPr>
        <w:t xml:space="preserve"> </w:t>
      </w:r>
      <w:r>
        <w:rPr>
          <w:sz w:val="24"/>
        </w:rPr>
        <w:t>pieno</w:t>
      </w:r>
      <w:r>
        <w:rPr>
          <w:spacing w:val="2"/>
          <w:sz w:val="24"/>
        </w:rPr>
        <w:t xml:space="preserve"> </w:t>
      </w:r>
      <w:r>
        <w:rPr>
          <w:sz w:val="24"/>
        </w:rPr>
        <w:t>godimento dei</w:t>
      </w:r>
      <w:r>
        <w:rPr>
          <w:spacing w:val="-3"/>
          <w:sz w:val="24"/>
        </w:rPr>
        <w:t xml:space="preserve"> </w:t>
      </w:r>
      <w:r>
        <w:rPr>
          <w:sz w:val="24"/>
        </w:rPr>
        <w:t>diritti civili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politici;</w:t>
      </w:r>
    </w:p>
    <w:p w:rsidR="00851DF0" w:rsidRDefault="00851DF0">
      <w:pPr>
        <w:pStyle w:val="Corpotesto"/>
        <w:spacing w:before="2"/>
        <w:ind w:left="0"/>
      </w:pPr>
    </w:p>
    <w:p w:rsidR="00851DF0" w:rsidRDefault="00045E66">
      <w:pPr>
        <w:pStyle w:val="Paragrafoelenco"/>
        <w:numPr>
          <w:ilvl w:val="0"/>
          <w:numId w:val="3"/>
        </w:numPr>
        <w:tabs>
          <w:tab w:val="left" w:pos="696"/>
        </w:tabs>
        <w:ind w:hanging="241"/>
        <w:jc w:val="both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 aver</w:t>
      </w:r>
      <w:r>
        <w:rPr>
          <w:spacing w:val="-4"/>
          <w:sz w:val="24"/>
        </w:rPr>
        <w:t xml:space="preserve"> </w:t>
      </w:r>
      <w:r>
        <w:rPr>
          <w:sz w:val="24"/>
        </w:rPr>
        <w:t>riportato</w:t>
      </w:r>
      <w:r>
        <w:rPr>
          <w:spacing w:val="2"/>
          <w:sz w:val="24"/>
        </w:rPr>
        <w:t xml:space="preserve"> </w:t>
      </w:r>
      <w:r>
        <w:rPr>
          <w:sz w:val="24"/>
        </w:rPr>
        <w:t>condanne penali passate in giudicato;</w:t>
      </w:r>
    </w:p>
    <w:p w:rsidR="00851DF0" w:rsidRDefault="00851DF0">
      <w:pPr>
        <w:pStyle w:val="Corpotesto"/>
        <w:spacing w:before="3"/>
        <w:ind w:left="0"/>
      </w:pPr>
    </w:p>
    <w:p w:rsidR="00851DF0" w:rsidRDefault="00045E66">
      <w:pPr>
        <w:pStyle w:val="Paragrafoelenco"/>
        <w:numPr>
          <w:ilvl w:val="0"/>
          <w:numId w:val="3"/>
        </w:numPr>
        <w:tabs>
          <w:tab w:val="left" w:pos="696"/>
        </w:tabs>
        <w:spacing w:line="360" w:lineRule="auto"/>
        <w:ind w:right="310"/>
        <w:jc w:val="both"/>
        <w:rPr>
          <w:sz w:val="24"/>
        </w:rPr>
      </w:pPr>
      <w:r>
        <w:rPr>
          <w:sz w:val="24"/>
        </w:rPr>
        <w:t>di essere in possesso di laurea in materie giuridico ed economiche</w:t>
      </w:r>
      <w:r>
        <w:rPr>
          <w:sz w:val="24"/>
        </w:rPr>
        <w:t xml:space="preserve"> e comprovata esperienza di almeno dieci</w:t>
      </w:r>
      <w:r>
        <w:rPr>
          <w:spacing w:val="1"/>
          <w:sz w:val="24"/>
        </w:rPr>
        <w:t xml:space="preserve"> </w:t>
      </w:r>
      <w:r>
        <w:rPr>
          <w:sz w:val="24"/>
        </w:rPr>
        <w:t>anni</w:t>
      </w:r>
      <w:r>
        <w:rPr>
          <w:spacing w:val="22"/>
          <w:sz w:val="24"/>
        </w:rPr>
        <w:t xml:space="preserve"> </w:t>
      </w:r>
      <w:r>
        <w:rPr>
          <w:sz w:val="24"/>
        </w:rPr>
        <w:t>di</w:t>
      </w:r>
      <w:r>
        <w:rPr>
          <w:spacing w:val="22"/>
          <w:sz w:val="24"/>
        </w:rPr>
        <w:t xml:space="preserve"> </w:t>
      </w:r>
      <w:r>
        <w:rPr>
          <w:sz w:val="24"/>
        </w:rPr>
        <w:t>attività</w:t>
      </w:r>
      <w:r>
        <w:rPr>
          <w:spacing w:val="24"/>
          <w:sz w:val="24"/>
        </w:rPr>
        <w:t xml:space="preserve"> </w:t>
      </w:r>
      <w:r>
        <w:rPr>
          <w:sz w:val="24"/>
        </w:rPr>
        <w:t>nel</w:t>
      </w:r>
      <w:r>
        <w:rPr>
          <w:spacing w:val="20"/>
          <w:sz w:val="24"/>
        </w:rPr>
        <w:t xml:space="preserve"> </w:t>
      </w:r>
      <w:r>
        <w:rPr>
          <w:sz w:val="24"/>
        </w:rPr>
        <w:t>settore</w:t>
      </w:r>
      <w:r>
        <w:rPr>
          <w:spacing w:val="22"/>
          <w:sz w:val="24"/>
        </w:rPr>
        <w:t xml:space="preserve"> </w:t>
      </w:r>
      <w:r>
        <w:rPr>
          <w:sz w:val="24"/>
        </w:rPr>
        <w:t>della</w:t>
      </w:r>
      <w:r>
        <w:rPr>
          <w:spacing w:val="24"/>
          <w:sz w:val="24"/>
        </w:rPr>
        <w:t xml:space="preserve"> </w:t>
      </w:r>
      <w:r>
        <w:rPr>
          <w:sz w:val="24"/>
        </w:rPr>
        <w:t>gestione</w:t>
      </w:r>
      <w:r>
        <w:rPr>
          <w:spacing w:val="19"/>
          <w:sz w:val="24"/>
        </w:rPr>
        <w:t xml:space="preserve"> </w:t>
      </w:r>
      <w:r>
        <w:rPr>
          <w:sz w:val="24"/>
        </w:rPr>
        <w:t>di tirocini extracurriculari</w:t>
      </w:r>
    </w:p>
    <w:p w:rsidR="00851DF0" w:rsidRDefault="00045E66">
      <w:pPr>
        <w:pStyle w:val="Paragrafoelenco"/>
        <w:numPr>
          <w:ilvl w:val="0"/>
          <w:numId w:val="3"/>
        </w:numPr>
        <w:tabs>
          <w:tab w:val="left" w:pos="696"/>
        </w:tabs>
        <w:spacing w:before="138"/>
        <w:ind w:hanging="241"/>
        <w:jc w:val="both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avere un'età</w:t>
      </w:r>
      <w:r>
        <w:rPr>
          <w:spacing w:val="-3"/>
          <w:sz w:val="24"/>
        </w:rPr>
        <w:t xml:space="preserve"> </w:t>
      </w:r>
      <w:r>
        <w:rPr>
          <w:sz w:val="24"/>
        </w:rPr>
        <w:t>maggiore</w:t>
      </w:r>
      <w:r>
        <w:rPr>
          <w:spacing w:val="2"/>
          <w:sz w:val="24"/>
        </w:rPr>
        <w:t xml:space="preserve"> </w:t>
      </w:r>
      <w:r>
        <w:rPr>
          <w:sz w:val="24"/>
        </w:rPr>
        <w:t>ad</w:t>
      </w:r>
      <w:r>
        <w:rPr>
          <w:spacing w:val="-3"/>
          <w:sz w:val="24"/>
        </w:rPr>
        <w:t xml:space="preserve"> </w:t>
      </w:r>
      <w:r>
        <w:rPr>
          <w:sz w:val="24"/>
        </w:rPr>
        <w:t>anni 28;</w:t>
      </w:r>
    </w:p>
    <w:p w:rsidR="00851DF0" w:rsidRDefault="00851DF0">
      <w:pPr>
        <w:pStyle w:val="Corpotesto"/>
        <w:spacing w:before="2"/>
        <w:ind w:left="0"/>
      </w:pPr>
    </w:p>
    <w:p w:rsidR="00851DF0" w:rsidRDefault="00045E66">
      <w:pPr>
        <w:pStyle w:val="Paragrafoelenco"/>
        <w:numPr>
          <w:ilvl w:val="0"/>
          <w:numId w:val="3"/>
        </w:numPr>
        <w:tabs>
          <w:tab w:val="left" w:pos="696"/>
        </w:tabs>
        <w:ind w:hanging="241"/>
        <w:jc w:val="both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56"/>
          <w:sz w:val="24"/>
        </w:rPr>
        <w:t xml:space="preserve"> </w:t>
      </w:r>
      <w:r>
        <w:rPr>
          <w:sz w:val="24"/>
        </w:rPr>
        <w:t>residenti nelle</w:t>
      </w:r>
      <w:r>
        <w:rPr>
          <w:spacing w:val="2"/>
          <w:sz w:val="24"/>
        </w:rPr>
        <w:t xml:space="preserve"> </w:t>
      </w:r>
      <w:r>
        <w:rPr>
          <w:sz w:val="24"/>
        </w:rPr>
        <w:t>Regioni Sicilia</w:t>
      </w:r>
      <w:r>
        <w:rPr>
          <w:spacing w:val="-4"/>
          <w:sz w:val="24"/>
        </w:rPr>
        <w:t xml:space="preserve"> </w:t>
      </w:r>
      <w:r>
        <w:rPr>
          <w:sz w:val="24"/>
        </w:rPr>
        <w:t>o Emilia Romagna;</w:t>
      </w:r>
    </w:p>
    <w:p w:rsidR="00851DF0" w:rsidRDefault="00045E66">
      <w:pPr>
        <w:pStyle w:val="Paragrafoelenco"/>
        <w:numPr>
          <w:ilvl w:val="0"/>
          <w:numId w:val="3"/>
        </w:numPr>
        <w:tabs>
          <w:tab w:val="left" w:pos="696"/>
        </w:tabs>
        <w:spacing w:before="139" w:line="360" w:lineRule="auto"/>
        <w:ind w:left="455" w:right="435" w:firstLine="0"/>
        <w:jc w:val="both"/>
        <w:rPr>
          <w:sz w:val="24"/>
        </w:rPr>
      </w:pPr>
      <w:r>
        <w:rPr>
          <w:sz w:val="24"/>
        </w:rPr>
        <w:t xml:space="preserve">che non esistono procedimenti in corso per </w:t>
      </w:r>
      <w:r>
        <w:rPr>
          <w:sz w:val="24"/>
        </w:rPr>
        <w:t>l’applicazione di una delle misure di prevenzione di</w:t>
      </w:r>
      <w:r>
        <w:rPr>
          <w:spacing w:val="-57"/>
          <w:sz w:val="24"/>
        </w:rPr>
        <w:t xml:space="preserve"> </w:t>
      </w:r>
      <w:r>
        <w:rPr>
          <w:sz w:val="24"/>
        </w:rPr>
        <w:t>cui all’art. 3 della legge 27 dicembre 1956 n. 1423 o di una delle cause ostative di cui alla legge n.</w:t>
      </w:r>
      <w:r>
        <w:rPr>
          <w:spacing w:val="-57"/>
          <w:sz w:val="24"/>
        </w:rPr>
        <w:t xml:space="preserve"> </w:t>
      </w:r>
      <w:r>
        <w:rPr>
          <w:sz w:val="24"/>
        </w:rPr>
        <w:t>575/65</w:t>
      </w:r>
      <w:r>
        <w:rPr>
          <w:spacing w:val="-1"/>
          <w:sz w:val="24"/>
        </w:rPr>
        <w:t xml:space="preserve"> </w:t>
      </w:r>
      <w:r>
        <w:rPr>
          <w:sz w:val="24"/>
        </w:rPr>
        <w:t>e successive</w:t>
      </w:r>
      <w:r>
        <w:rPr>
          <w:spacing w:val="-3"/>
          <w:sz w:val="24"/>
        </w:rPr>
        <w:t xml:space="preserve"> </w:t>
      </w:r>
      <w:r>
        <w:rPr>
          <w:sz w:val="24"/>
        </w:rPr>
        <w:t>modifiche ed integrazioni in</w:t>
      </w:r>
      <w:r>
        <w:rPr>
          <w:spacing w:val="-3"/>
          <w:sz w:val="24"/>
        </w:rPr>
        <w:t xml:space="preserve"> </w:t>
      </w:r>
      <w:r>
        <w:rPr>
          <w:sz w:val="24"/>
        </w:rPr>
        <w:t>materia</w:t>
      </w:r>
      <w:r>
        <w:rPr>
          <w:spacing w:val="1"/>
          <w:sz w:val="24"/>
        </w:rPr>
        <w:t xml:space="preserve"> </w:t>
      </w:r>
      <w:r>
        <w:rPr>
          <w:sz w:val="24"/>
        </w:rPr>
        <w:t>di normativa</w:t>
      </w:r>
      <w:r>
        <w:rPr>
          <w:spacing w:val="-10"/>
          <w:sz w:val="24"/>
        </w:rPr>
        <w:t xml:space="preserve"> </w:t>
      </w:r>
      <w:r>
        <w:rPr>
          <w:sz w:val="24"/>
        </w:rPr>
        <w:t>antimafia.</w:t>
      </w:r>
    </w:p>
    <w:p w:rsidR="00851DF0" w:rsidRDefault="00851DF0">
      <w:pPr>
        <w:pStyle w:val="Corpotesto"/>
        <w:spacing w:before="2"/>
        <w:ind w:left="0"/>
      </w:pPr>
    </w:p>
    <w:p w:rsidR="00851DF0" w:rsidRDefault="00045E66">
      <w:pPr>
        <w:pStyle w:val="Titolo1"/>
      </w:pPr>
      <w:r>
        <w:t>Art.3</w:t>
      </w:r>
    </w:p>
    <w:p w:rsidR="00851DF0" w:rsidRDefault="00045E66">
      <w:pPr>
        <w:ind w:left="640" w:right="410"/>
        <w:jc w:val="center"/>
        <w:rPr>
          <w:b/>
          <w:sz w:val="24"/>
        </w:rPr>
      </w:pPr>
      <w:r>
        <w:rPr>
          <w:b/>
          <w:spacing w:val="-1"/>
          <w:sz w:val="24"/>
        </w:rPr>
        <w:t>DOCUMENTI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DA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PRODURRE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CORREDO DELL' ISTANZA</w:t>
      </w:r>
    </w:p>
    <w:p w:rsidR="00851DF0" w:rsidRDefault="00851DF0">
      <w:pPr>
        <w:pStyle w:val="Corpotesto"/>
        <w:spacing w:before="6"/>
        <w:ind w:left="0"/>
        <w:rPr>
          <w:b/>
          <w:sz w:val="23"/>
        </w:rPr>
      </w:pPr>
    </w:p>
    <w:p w:rsidR="00851DF0" w:rsidRDefault="00045E66">
      <w:pPr>
        <w:pStyle w:val="Corpotesto"/>
        <w:spacing w:before="1"/>
        <w:ind w:left="340"/>
        <w:jc w:val="both"/>
      </w:pPr>
      <w:r>
        <w:rPr>
          <w:spacing w:val="-1"/>
        </w:rPr>
        <w:t>A</w:t>
      </w:r>
      <w:r>
        <w:rPr>
          <w:spacing w:val="-15"/>
        </w:rPr>
        <w:t xml:space="preserve"> </w:t>
      </w:r>
      <w:r>
        <w:rPr>
          <w:spacing w:val="-1"/>
        </w:rPr>
        <w:t>corredo</w:t>
      </w:r>
      <w:r>
        <w:rPr>
          <w:spacing w:val="1"/>
        </w:rPr>
        <w:t xml:space="preserve"> </w:t>
      </w:r>
      <w:r>
        <w:rPr>
          <w:spacing w:val="-1"/>
        </w:rPr>
        <w:t>dell'istanza,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candidati</w:t>
      </w:r>
      <w:r>
        <w:rPr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produrre, a</w:t>
      </w:r>
      <w:r>
        <w:rPr>
          <w:spacing w:val="-2"/>
        </w:rPr>
        <w:t xml:space="preserve"> </w:t>
      </w:r>
      <w:r>
        <w:t>pena</w:t>
      </w:r>
      <w:r>
        <w:rPr>
          <w:spacing w:val="1"/>
        </w:rPr>
        <w:t xml:space="preserve"> </w:t>
      </w:r>
      <w:r>
        <w:t>di esclusione,</w:t>
      </w:r>
      <w:r>
        <w:rPr>
          <w:spacing w:val="1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seguenti</w:t>
      </w:r>
      <w:r>
        <w:rPr>
          <w:spacing w:val="3"/>
        </w:rPr>
        <w:t xml:space="preserve"> </w:t>
      </w:r>
      <w:r>
        <w:t>documenti:</w:t>
      </w:r>
    </w:p>
    <w:p w:rsidR="00851DF0" w:rsidRDefault="00045E66">
      <w:pPr>
        <w:pStyle w:val="Paragrafoelenco"/>
        <w:numPr>
          <w:ilvl w:val="0"/>
          <w:numId w:val="2"/>
        </w:numPr>
        <w:tabs>
          <w:tab w:val="left" w:pos="340"/>
        </w:tabs>
        <w:spacing w:before="2" w:line="360" w:lineRule="auto"/>
        <w:ind w:right="403"/>
        <w:jc w:val="both"/>
        <w:rPr>
          <w:sz w:val="24"/>
        </w:rPr>
      </w:pPr>
      <w:r>
        <w:rPr>
          <w:sz w:val="24"/>
        </w:rPr>
        <w:t>curriculum vitae, reso in formato europeo e, a pena di esclusione, in forma di auto dichiarazione,</w:t>
      </w:r>
      <w:r>
        <w:rPr>
          <w:spacing w:val="1"/>
          <w:sz w:val="24"/>
        </w:rPr>
        <w:t xml:space="preserve"> </w:t>
      </w:r>
      <w:r>
        <w:rPr>
          <w:sz w:val="24"/>
        </w:rPr>
        <w:t>contenente la dichiaraz</w:t>
      </w:r>
      <w:r>
        <w:rPr>
          <w:sz w:val="24"/>
        </w:rPr>
        <w:t xml:space="preserve">ione di consenso al trattamento dei dati giusto </w:t>
      </w:r>
      <w:proofErr w:type="spellStart"/>
      <w:r>
        <w:rPr>
          <w:sz w:val="24"/>
        </w:rPr>
        <w:t>D.Lgs</w:t>
      </w:r>
      <w:proofErr w:type="spellEnd"/>
      <w:r>
        <w:rPr>
          <w:sz w:val="24"/>
        </w:rPr>
        <w:t xml:space="preserve"> 196/2003, che dovrà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corredato</w:t>
      </w:r>
      <w:r>
        <w:rPr>
          <w:spacing w:val="1"/>
          <w:sz w:val="24"/>
        </w:rPr>
        <w:t xml:space="preserve"> </w:t>
      </w:r>
      <w:r>
        <w:rPr>
          <w:sz w:val="24"/>
        </w:rPr>
        <w:t>dagli</w:t>
      </w:r>
      <w:r>
        <w:rPr>
          <w:spacing w:val="1"/>
          <w:sz w:val="24"/>
        </w:rPr>
        <w:t xml:space="preserve"> </w:t>
      </w:r>
      <w:r>
        <w:rPr>
          <w:sz w:val="24"/>
        </w:rPr>
        <w:t>elementi</w:t>
      </w:r>
      <w:r>
        <w:rPr>
          <w:spacing w:val="1"/>
          <w:sz w:val="24"/>
        </w:rPr>
        <w:t xml:space="preserve"> </w:t>
      </w:r>
      <w:r>
        <w:rPr>
          <w:sz w:val="24"/>
        </w:rPr>
        <w:t>necessari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desumere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modo</w:t>
      </w:r>
      <w:r>
        <w:rPr>
          <w:spacing w:val="1"/>
          <w:sz w:val="24"/>
        </w:rPr>
        <w:t xml:space="preserve"> </w:t>
      </w:r>
      <w:r>
        <w:rPr>
          <w:sz w:val="24"/>
        </w:rPr>
        <w:t>chiaro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inequivocabile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presenza</w:t>
      </w:r>
      <w:r>
        <w:rPr>
          <w:spacing w:val="-1"/>
          <w:sz w:val="24"/>
        </w:rPr>
        <w:t xml:space="preserve"> </w:t>
      </w:r>
      <w:r>
        <w:rPr>
          <w:sz w:val="24"/>
        </w:rPr>
        <w:t>di tutti</w:t>
      </w:r>
      <w:r>
        <w:rPr>
          <w:spacing w:val="2"/>
          <w:sz w:val="24"/>
        </w:rPr>
        <w:t xml:space="preserve"> </w:t>
      </w:r>
      <w:r>
        <w:rPr>
          <w:sz w:val="24"/>
        </w:rPr>
        <w:t>i titoli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ammissibilità</w:t>
      </w:r>
      <w:r>
        <w:rPr>
          <w:spacing w:val="-3"/>
          <w:sz w:val="24"/>
        </w:rPr>
        <w:t xml:space="preserve"> </w:t>
      </w:r>
      <w:r>
        <w:rPr>
          <w:sz w:val="24"/>
        </w:rPr>
        <w:t>e di</w:t>
      </w:r>
      <w:r>
        <w:rPr>
          <w:spacing w:val="-8"/>
          <w:sz w:val="24"/>
        </w:rPr>
        <w:t xml:space="preserve"> </w:t>
      </w:r>
      <w:r>
        <w:rPr>
          <w:sz w:val="24"/>
        </w:rPr>
        <w:t>valutazione;</w:t>
      </w:r>
    </w:p>
    <w:p w:rsidR="00851DF0" w:rsidRDefault="00045E66">
      <w:pPr>
        <w:pStyle w:val="Paragrafoelenco"/>
        <w:numPr>
          <w:ilvl w:val="0"/>
          <w:numId w:val="2"/>
        </w:numPr>
        <w:tabs>
          <w:tab w:val="left" w:pos="340"/>
        </w:tabs>
        <w:jc w:val="both"/>
        <w:rPr>
          <w:sz w:val="24"/>
        </w:rPr>
        <w:sectPr w:rsidR="00851DF0">
          <w:pgSz w:w="11906" w:h="16838"/>
          <w:pgMar w:top="1300" w:right="882" w:bottom="280" w:left="68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copia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valido documento di riconoscimento 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codice</w:t>
      </w:r>
      <w:r>
        <w:rPr>
          <w:spacing w:val="-6"/>
          <w:sz w:val="24"/>
        </w:rPr>
        <w:t xml:space="preserve"> </w:t>
      </w:r>
      <w:r>
        <w:rPr>
          <w:sz w:val="24"/>
        </w:rPr>
        <w:t>fiscale.</w:t>
      </w:r>
    </w:p>
    <w:p w:rsidR="00851DF0" w:rsidRDefault="00045E66">
      <w:pPr>
        <w:pStyle w:val="Titolo1"/>
        <w:spacing w:before="60"/>
      </w:pPr>
      <w:r>
        <w:lastRenderedPageBreak/>
        <w:t>Art.4</w:t>
      </w:r>
    </w:p>
    <w:p w:rsidR="00851DF0" w:rsidRDefault="00045E66">
      <w:pPr>
        <w:spacing w:before="137"/>
        <w:ind w:left="640" w:right="413"/>
        <w:jc w:val="center"/>
        <w:rPr>
          <w:b/>
          <w:sz w:val="24"/>
        </w:rPr>
      </w:pPr>
      <w:r>
        <w:rPr>
          <w:b/>
          <w:spacing w:val="-1"/>
          <w:sz w:val="24"/>
        </w:rPr>
        <w:t>TERMINI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PARTECIPAZIONE</w:t>
      </w:r>
    </w:p>
    <w:p w:rsidR="00851DF0" w:rsidRDefault="00851DF0">
      <w:pPr>
        <w:pStyle w:val="Corpotesto"/>
        <w:ind w:left="0"/>
        <w:rPr>
          <w:b/>
          <w:sz w:val="26"/>
        </w:rPr>
      </w:pPr>
    </w:p>
    <w:p w:rsidR="00851DF0" w:rsidRDefault="00851DF0">
      <w:pPr>
        <w:pStyle w:val="Corpotesto"/>
        <w:spacing w:before="7"/>
        <w:ind w:left="0"/>
        <w:rPr>
          <w:b/>
          <w:sz w:val="21"/>
        </w:rPr>
      </w:pPr>
    </w:p>
    <w:p w:rsidR="00851DF0" w:rsidRDefault="00045E66">
      <w:pPr>
        <w:spacing w:line="360" w:lineRule="auto"/>
        <w:ind w:right="414"/>
        <w:jc w:val="both"/>
      </w:pPr>
      <w:r>
        <w:t>L’ istanza e i relativi allegati, scansionati in formato pdf non modificabile, anche in un unico file,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inviati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posta</w:t>
      </w:r>
      <w:r>
        <w:rPr>
          <w:spacing w:val="1"/>
        </w:rPr>
        <w:t xml:space="preserve"> </w:t>
      </w:r>
      <w:r>
        <w:t>elettronica</w:t>
      </w:r>
      <w:r>
        <w:rPr>
          <w:spacing w:val="1"/>
        </w:rPr>
        <w:t xml:space="preserve"> </w:t>
      </w:r>
      <w:r>
        <w:t>certificata,</w:t>
      </w:r>
      <w:r>
        <w:rPr>
          <w:spacing w:val="1"/>
        </w:rPr>
        <w:t xml:space="preserve"> </w:t>
      </w:r>
      <w:r>
        <w:t>riportante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oggetto:</w:t>
      </w:r>
      <w:r>
        <w:rPr>
          <w:spacing w:val="-57"/>
        </w:rPr>
        <w:t xml:space="preserve"> </w:t>
      </w:r>
      <w:r>
        <w:t>"PARTECIPAZIONE</w:t>
      </w:r>
      <w:r>
        <w:rPr>
          <w:spacing w:val="26"/>
        </w:rPr>
        <w:t xml:space="preserve"> </w:t>
      </w:r>
      <w:r>
        <w:t>ALL'AVVISO</w:t>
      </w:r>
      <w:r>
        <w:rPr>
          <w:spacing w:val="40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SELEZIONE</w:t>
      </w:r>
      <w:r>
        <w:rPr>
          <w:spacing w:val="40"/>
        </w:rPr>
        <w:t xml:space="preserve"> </w:t>
      </w:r>
      <w:r>
        <w:t>PER</w:t>
      </w:r>
      <w:r>
        <w:rPr>
          <w:spacing w:val="41"/>
        </w:rPr>
        <w:t xml:space="preserve"> </w:t>
      </w:r>
      <w:r>
        <w:rPr>
          <w:b/>
          <w:w w:val="95"/>
        </w:rPr>
        <w:t xml:space="preserve">N. </w:t>
      </w:r>
      <w:r>
        <w:rPr>
          <w:w w:val="95"/>
        </w:rPr>
        <w:t>6</w:t>
      </w:r>
      <w:r>
        <w:rPr>
          <w:spacing w:val="43"/>
          <w:w w:val="95"/>
        </w:rPr>
        <w:t xml:space="preserve"> TUTOR SOGGETTO PROMOTORI PER ATTIVITA’ TIROCINIO</w:t>
      </w:r>
      <w:r>
        <w:t xml:space="preserve">EXTRACURRICULARI – REGIONE EMILIA ROMAGNA </w:t>
      </w:r>
      <w:r>
        <w:rPr>
          <w:spacing w:val="-2"/>
        </w:rPr>
        <w:t>NEL</w:t>
      </w:r>
      <w:r>
        <w:rPr>
          <w:spacing w:val="-13"/>
        </w:rPr>
        <w:t xml:space="preserve"> </w:t>
      </w:r>
      <w:r>
        <w:rPr>
          <w:spacing w:val="-1"/>
        </w:rPr>
        <w:t>PROGETTO:</w:t>
      </w:r>
      <w:r>
        <w:rPr>
          <w:spacing w:val="2"/>
        </w:rPr>
        <w:t xml:space="preserve"> </w:t>
      </w:r>
      <w:r>
        <w:rPr>
          <w:spacing w:val="-1"/>
        </w:rPr>
        <w:t>LET'S</w:t>
      </w:r>
      <w:r>
        <w:rPr>
          <w:spacing w:val="-5"/>
        </w:rPr>
        <w:t xml:space="preserve"> </w:t>
      </w:r>
      <w:r>
        <w:rPr>
          <w:spacing w:val="-1"/>
        </w:rPr>
        <w:t>TALENT:</w:t>
      </w:r>
      <w:r>
        <w:rPr>
          <w:spacing w:val="-10"/>
        </w:rPr>
        <w:t xml:space="preserve"> </w:t>
      </w:r>
      <w:r>
        <w:rPr>
          <w:spacing w:val="-1"/>
        </w:rPr>
        <w:t>scoprire,</w:t>
      </w:r>
      <w:r>
        <w:rPr>
          <w:spacing w:val="-3"/>
        </w:rPr>
        <w:t xml:space="preserve"> </w:t>
      </w:r>
      <w:r>
        <w:rPr>
          <w:spacing w:val="-1"/>
        </w:rPr>
        <w:t>orientare</w:t>
      </w:r>
      <w:r>
        <w:rPr>
          <w:spacing w:val="-3"/>
        </w:rPr>
        <w:t xml:space="preserve"> </w:t>
      </w:r>
      <w:r>
        <w:rPr>
          <w:spacing w:val="-1"/>
        </w:rPr>
        <w:t>e</w:t>
      </w:r>
      <w:r>
        <w:t xml:space="preserve"> </w:t>
      </w:r>
      <w:r>
        <w:rPr>
          <w:spacing w:val="-1"/>
        </w:rPr>
        <w:t>sostenere</w:t>
      </w:r>
      <w:r>
        <w:rPr>
          <w:spacing w:val="-34"/>
        </w:rPr>
        <w:t xml:space="preserve"> </w:t>
      </w:r>
      <w:r>
        <w:rPr>
          <w:spacing w:val="-1"/>
        </w:rPr>
        <w:t>giovani</w:t>
      </w:r>
      <w:r>
        <w:rPr>
          <w:spacing w:val="2"/>
        </w:rPr>
        <w:t xml:space="preserve"> </w:t>
      </w:r>
      <w:r>
        <w:rPr>
          <w:spacing w:val="-1"/>
        </w:rPr>
        <w:t>talenti</w:t>
      </w:r>
      <w:r>
        <w:t xml:space="preserve"> </w:t>
      </w:r>
      <w:r>
        <w:rPr>
          <w:spacing w:val="-1"/>
        </w:rPr>
        <w:t xml:space="preserve">– </w:t>
      </w:r>
      <w:r>
        <w:t>C</w:t>
      </w:r>
      <w:r>
        <w:t xml:space="preserve">UP J12D15000020008” all’indirizzo PEC </w:t>
      </w:r>
      <w:hyperlink r:id="rId10">
        <w:r>
          <w:rPr>
            <w:color w:val="000080"/>
            <w:u w:val="single" w:color="000080"/>
          </w:rPr>
          <w:t>iifs@pec.it</w:t>
        </w:r>
      </w:hyperlink>
      <w:r>
        <w:rPr>
          <w:color w:val="000080"/>
          <w:spacing w:val="60"/>
        </w:rPr>
        <w:t xml:space="preserve"> </w:t>
      </w:r>
      <w:r>
        <w:t>entro le ore 13.30 di venerdì</w:t>
      </w:r>
      <w:r>
        <w:t xml:space="preserve"> 06 agosto</w:t>
      </w:r>
      <w:bookmarkStart w:id="0" w:name="_GoBack"/>
      <w:bookmarkEnd w:id="0"/>
      <w:r>
        <w:t xml:space="preserve"> 2021; farà</w:t>
      </w:r>
      <w:r>
        <w:rPr>
          <w:spacing w:val="-4"/>
        </w:rPr>
        <w:t xml:space="preserve"> </w:t>
      </w:r>
      <w:r>
        <w:t>fede</w:t>
      </w:r>
      <w:r>
        <w:rPr>
          <w:spacing w:val="-3"/>
        </w:rPr>
        <w:t xml:space="preserve"> </w:t>
      </w:r>
      <w:r>
        <w:t>l’orario di invio della PEC.</w:t>
      </w:r>
    </w:p>
    <w:p w:rsidR="00851DF0" w:rsidRDefault="00045E66">
      <w:pPr>
        <w:pStyle w:val="Corpotesto"/>
        <w:spacing w:line="360" w:lineRule="auto"/>
        <w:ind w:left="0" w:right="226"/>
        <w:jc w:val="both"/>
      </w:pPr>
      <w:r>
        <w:t>L’avviso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pubblicato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dell’Istituto</w:t>
      </w:r>
      <w:r>
        <w:rPr>
          <w:spacing w:val="1"/>
        </w:rPr>
        <w:t xml:space="preserve"> </w:t>
      </w:r>
      <w:r>
        <w:t>Italiano</w:t>
      </w:r>
      <w:r>
        <w:rPr>
          <w:spacing w:val="1"/>
        </w:rPr>
        <w:t xml:space="preserve"> </w:t>
      </w:r>
      <w:r>
        <w:t>Fernando</w:t>
      </w:r>
      <w:r>
        <w:rPr>
          <w:spacing w:val="1"/>
        </w:rPr>
        <w:t xml:space="preserve"> </w:t>
      </w:r>
      <w:r>
        <w:t>Santi</w:t>
      </w:r>
      <w:r>
        <w:rPr>
          <w:spacing w:val="1"/>
        </w:rPr>
        <w:t xml:space="preserve"> </w:t>
      </w:r>
      <w:r>
        <w:t>(</w:t>
      </w:r>
      <w:r>
        <w:rPr>
          <w:color w:val="0000FF"/>
          <w:u w:val="single" w:color="000000"/>
        </w:rPr>
        <w:t>ww.iifs.it)</w:t>
      </w:r>
      <w:r>
        <w:rPr>
          <w:color w:val="0000FF"/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9"/>
        </w:rPr>
        <w:t>nel</w:t>
      </w:r>
      <w:r>
        <w:rPr>
          <w:spacing w:val="10"/>
        </w:rPr>
        <w:t xml:space="preserve"> </w:t>
      </w:r>
      <w:r>
        <w:rPr>
          <w:spacing w:val="11"/>
        </w:rPr>
        <w:t>sito</w:t>
      </w:r>
      <w:r>
        <w:rPr>
          <w:spacing w:val="12"/>
        </w:rPr>
        <w:t xml:space="preserve"> </w:t>
      </w:r>
      <w:r>
        <w:rPr>
          <w:spacing w:val="13"/>
        </w:rPr>
        <w:t>dell’Istituto</w:t>
      </w:r>
      <w:r>
        <w:rPr>
          <w:spacing w:val="14"/>
        </w:rPr>
        <w:t xml:space="preserve"> </w:t>
      </w:r>
      <w:r>
        <w:rPr>
          <w:spacing w:val="12"/>
        </w:rPr>
        <w:t>Italiano</w:t>
      </w:r>
      <w:r>
        <w:rPr>
          <w:spacing w:val="13"/>
        </w:rPr>
        <w:t xml:space="preserve"> </w:t>
      </w:r>
      <w:r>
        <w:rPr>
          <w:spacing w:val="12"/>
        </w:rPr>
        <w:t>Fernando</w:t>
      </w:r>
      <w:r>
        <w:rPr>
          <w:spacing w:val="13"/>
        </w:rPr>
        <w:t xml:space="preserve"> </w:t>
      </w:r>
      <w:r>
        <w:rPr>
          <w:spacing w:val="11"/>
        </w:rPr>
        <w:t>Santi</w:t>
      </w:r>
      <w:r>
        <w:rPr>
          <w:spacing w:val="12"/>
        </w:rPr>
        <w:t xml:space="preserve"> </w:t>
      </w:r>
      <w:r>
        <w:rPr>
          <w:spacing w:val="11"/>
        </w:rPr>
        <w:t>Sede</w:t>
      </w:r>
      <w:r>
        <w:rPr>
          <w:spacing w:val="12"/>
        </w:rPr>
        <w:t xml:space="preserve"> </w:t>
      </w:r>
      <w:r>
        <w:rPr>
          <w:spacing w:val="13"/>
        </w:rPr>
        <w:t>Regionale</w:t>
      </w:r>
      <w:r>
        <w:rPr>
          <w:spacing w:val="14"/>
        </w:rPr>
        <w:t xml:space="preserve"> </w:t>
      </w:r>
      <w:r>
        <w:rPr>
          <w:spacing w:val="12"/>
        </w:rPr>
        <w:t>Emilia</w:t>
      </w:r>
      <w:r>
        <w:rPr>
          <w:spacing w:val="13"/>
        </w:rPr>
        <w:t xml:space="preserve"> </w:t>
      </w:r>
      <w:r>
        <w:rPr>
          <w:spacing w:val="12"/>
        </w:rPr>
        <w:t>Romagna</w:t>
      </w:r>
      <w:r>
        <w:rPr>
          <w:spacing w:val="13"/>
        </w:rPr>
        <w:t xml:space="preserve"> </w:t>
      </w:r>
      <w:r>
        <w:rPr>
          <w:spacing w:val="11"/>
        </w:rPr>
        <w:t>(</w:t>
      </w:r>
      <w:r>
        <w:rPr>
          <w:color w:val="000080"/>
          <w:spacing w:val="11"/>
          <w:u w:val="single" w:color="000080"/>
        </w:rPr>
        <w:t>www.iifs-</w:t>
      </w:r>
      <w:r>
        <w:rPr>
          <w:color w:val="000080"/>
          <w:spacing w:val="12"/>
        </w:rPr>
        <w:t xml:space="preserve"> </w:t>
      </w:r>
      <w:r>
        <w:rPr>
          <w:color w:val="000080"/>
          <w:spacing w:val="13"/>
          <w:u w:val="single" w:color="000080"/>
        </w:rPr>
        <w:t>emiliaromagna.it</w:t>
      </w:r>
      <w:r>
        <w:rPr>
          <w:spacing w:val="13"/>
        </w:rPr>
        <w:t xml:space="preserve">) </w:t>
      </w:r>
      <w:r>
        <w:t>e in altri luoghi pubblici e privati per consentire la massima diffusione. Altre</w:t>
      </w:r>
      <w:r>
        <w:rPr>
          <w:spacing w:val="1"/>
        </w:rPr>
        <w:t xml:space="preserve"> </w:t>
      </w:r>
      <w:r>
        <w:t>comunicazioni o avvisi saranno pubblicati sul sito dell</w:t>
      </w:r>
      <w:r>
        <w:t>’Istituto Italiano Fernando Santi e in altri</w:t>
      </w:r>
      <w:r>
        <w:rPr>
          <w:spacing w:val="1"/>
        </w:rPr>
        <w:t xml:space="preserve"> </w:t>
      </w:r>
      <w:r>
        <w:t>luoghi per</w:t>
      </w:r>
      <w:r>
        <w:rPr>
          <w:spacing w:val="-1"/>
        </w:rPr>
        <w:t xml:space="preserve"> </w:t>
      </w:r>
      <w:r>
        <w:t>darne massima visibilità.</w:t>
      </w:r>
    </w:p>
    <w:p w:rsidR="00851DF0" w:rsidRDefault="00851DF0">
      <w:pPr>
        <w:pStyle w:val="Corpotesto"/>
        <w:ind w:left="0"/>
        <w:rPr>
          <w:sz w:val="36"/>
        </w:rPr>
      </w:pPr>
    </w:p>
    <w:p w:rsidR="00851DF0" w:rsidRDefault="00045E66">
      <w:pPr>
        <w:pStyle w:val="Titolo1"/>
        <w:spacing w:before="1"/>
      </w:pPr>
      <w:r>
        <w:t>Art.5</w:t>
      </w:r>
    </w:p>
    <w:p w:rsidR="00851DF0" w:rsidRDefault="00045E66">
      <w:pPr>
        <w:ind w:left="640" w:right="414"/>
        <w:jc w:val="center"/>
        <w:rPr>
          <w:b/>
          <w:sz w:val="24"/>
        </w:rPr>
      </w:pPr>
      <w:r>
        <w:rPr>
          <w:b/>
          <w:sz w:val="24"/>
        </w:rPr>
        <w:t>COMMISSIONE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VALUTAZIONE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PROCEDURE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SELEZIONE</w:t>
      </w:r>
    </w:p>
    <w:p w:rsidR="00851DF0" w:rsidRDefault="00851DF0">
      <w:pPr>
        <w:pStyle w:val="Corpotesto"/>
        <w:spacing w:before="1"/>
        <w:ind w:left="0"/>
        <w:rPr>
          <w:b/>
          <w:sz w:val="23"/>
        </w:rPr>
      </w:pPr>
    </w:p>
    <w:p w:rsidR="00851DF0" w:rsidRDefault="00045E66">
      <w:pPr>
        <w:pStyle w:val="Corpotesto"/>
        <w:spacing w:before="1" w:line="360" w:lineRule="auto"/>
        <w:ind w:right="224"/>
        <w:jc w:val="both"/>
      </w:pPr>
      <w:r>
        <w:t>A seguito della ricezione delle candidature, si procederà all'istituzione della Commissione nominata</w:t>
      </w:r>
      <w:r>
        <w:rPr>
          <w:spacing w:val="1"/>
        </w:rPr>
        <w:t xml:space="preserve"> </w:t>
      </w:r>
      <w:r>
        <w:t>dall’Istituto</w:t>
      </w:r>
      <w:r>
        <w:rPr>
          <w:spacing w:val="1"/>
        </w:rPr>
        <w:t xml:space="preserve"> </w:t>
      </w:r>
      <w:r>
        <w:t>Italiano</w:t>
      </w:r>
      <w:r>
        <w:rPr>
          <w:spacing w:val="1"/>
        </w:rPr>
        <w:t xml:space="preserve"> </w:t>
      </w:r>
      <w:r>
        <w:t>Fernando</w:t>
      </w:r>
      <w:r>
        <w:rPr>
          <w:spacing w:val="1"/>
        </w:rPr>
        <w:t xml:space="preserve"> </w:t>
      </w:r>
      <w:r>
        <w:t>Santi</w:t>
      </w:r>
      <w:r>
        <w:rPr>
          <w:spacing w:val="1"/>
        </w:rPr>
        <w:t xml:space="preserve"> </w:t>
      </w:r>
      <w:r>
        <w:t>che,</w:t>
      </w:r>
      <w:r>
        <w:rPr>
          <w:spacing w:val="1"/>
        </w:rPr>
        <w:t xml:space="preserve"> </w:t>
      </w:r>
      <w:r>
        <w:t>previa</w:t>
      </w:r>
      <w:r>
        <w:rPr>
          <w:spacing w:val="1"/>
        </w:rPr>
        <w:t xml:space="preserve"> </w:t>
      </w:r>
      <w:r>
        <w:t>verifica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istanze</w:t>
      </w:r>
      <w:r>
        <w:rPr>
          <w:spacing w:val="1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dell'ammissibilità, procederà alla valutazione dei c.v. e delle competenze secondo i criteri di cui al</w:t>
      </w:r>
      <w:r>
        <w:rPr>
          <w:spacing w:val="1"/>
        </w:rPr>
        <w:t xml:space="preserve"> </w:t>
      </w:r>
      <w:r>
        <w:t>successivo</w:t>
      </w:r>
      <w:r>
        <w:rPr>
          <w:spacing w:val="-1"/>
        </w:rPr>
        <w:t xml:space="preserve"> </w:t>
      </w:r>
      <w:r>
        <w:t>art.6.</w:t>
      </w:r>
    </w:p>
    <w:p w:rsidR="00851DF0" w:rsidRDefault="00045E66">
      <w:pPr>
        <w:pStyle w:val="Corpotesto"/>
        <w:spacing w:line="360" w:lineRule="auto"/>
        <w:ind w:right="237"/>
        <w:jc w:val="both"/>
      </w:pPr>
      <w:r>
        <w:t>Successivamente la Commissione formulerà, sulla base dei p</w:t>
      </w:r>
      <w:r>
        <w:t>unteggi assegnati, la graduatoria dei</w:t>
      </w:r>
      <w:r>
        <w:rPr>
          <w:spacing w:val="1"/>
        </w:rPr>
        <w:t xml:space="preserve"> </w:t>
      </w:r>
      <w:r>
        <w:t>candidati,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consentire</w:t>
      </w:r>
      <w:r>
        <w:rPr>
          <w:spacing w:val="-5"/>
        </w:rPr>
        <w:t xml:space="preserve"> </w:t>
      </w:r>
      <w:r>
        <w:t>l'adozione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atti</w:t>
      </w:r>
      <w:r>
        <w:rPr>
          <w:spacing w:val="1"/>
        </w:rPr>
        <w:t xml:space="preserve"> </w:t>
      </w:r>
      <w:r>
        <w:t>conducenti</w:t>
      </w:r>
      <w:r>
        <w:rPr>
          <w:spacing w:val="1"/>
        </w:rPr>
        <w:t xml:space="preserve"> </w:t>
      </w:r>
      <w:r>
        <w:t>all'affidamento</w:t>
      </w:r>
      <w:r>
        <w:rPr>
          <w:spacing w:val="1"/>
        </w:rPr>
        <w:t xml:space="preserve"> </w:t>
      </w:r>
      <w:r>
        <w:t>dell'incarico.</w:t>
      </w:r>
    </w:p>
    <w:p w:rsidR="00851DF0" w:rsidRDefault="00045E66">
      <w:pPr>
        <w:pStyle w:val="Corpotesto"/>
        <w:spacing w:line="360" w:lineRule="auto"/>
        <w:ind w:right="233"/>
        <w:jc w:val="both"/>
      </w:pPr>
      <w:r>
        <w:t>A parità di punteggio di uno o più candidati, si procederà all’assegnazione dell’incarico al soggetto</w:t>
      </w:r>
      <w:r>
        <w:rPr>
          <w:spacing w:val="1"/>
        </w:rPr>
        <w:t xml:space="preserve"> </w:t>
      </w:r>
      <w:r>
        <w:t>più</w:t>
      </w:r>
      <w:r>
        <w:rPr>
          <w:spacing w:val="-1"/>
        </w:rPr>
        <w:t xml:space="preserve"> </w:t>
      </w:r>
      <w:r>
        <w:t>giovane.</w:t>
      </w:r>
      <w:r>
        <w:rPr>
          <w:spacing w:val="4"/>
        </w:rPr>
        <w:t xml:space="preserve"> </w:t>
      </w:r>
      <w:r>
        <w:t>In cas</w:t>
      </w:r>
      <w:r>
        <w:t>o di</w:t>
      </w:r>
      <w:r>
        <w:rPr>
          <w:spacing w:val="1"/>
        </w:rPr>
        <w:t xml:space="preserve"> </w:t>
      </w:r>
      <w:r>
        <w:t>ulteriore</w:t>
      </w:r>
      <w:r>
        <w:rPr>
          <w:spacing w:val="-4"/>
        </w:rPr>
        <w:t xml:space="preserve"> </w:t>
      </w:r>
      <w:r>
        <w:t>parità si procederà con</w:t>
      </w:r>
      <w:r>
        <w:rPr>
          <w:spacing w:val="-1"/>
        </w:rPr>
        <w:t xml:space="preserve"> </w:t>
      </w:r>
      <w:r>
        <w:t>sorteggio.</w:t>
      </w:r>
    </w:p>
    <w:p w:rsidR="00851DF0" w:rsidRDefault="00045E66">
      <w:pPr>
        <w:pStyle w:val="Corpotesto"/>
        <w:spacing w:line="360" w:lineRule="auto"/>
        <w:ind w:right="229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3547745</wp:posOffset>
                </wp:positionH>
                <wp:positionV relativeFrom="paragraph">
                  <wp:posOffset>422910</wp:posOffset>
                </wp:positionV>
                <wp:extent cx="50800" cy="8255"/>
                <wp:effectExtent l="0" t="0" r="0" b="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4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79.35pt;margin-top:33.3pt;width:3.9pt;height:0.5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t>La graduatoria delle domande e l’individuazione dei soggetti selezionati saranno pubblicati nel sito</w:t>
      </w:r>
      <w:r>
        <w:rPr>
          <w:spacing w:val="1"/>
        </w:rPr>
        <w:t xml:space="preserve"> </w:t>
      </w:r>
      <w:r>
        <w:t>dell’Istituto</w:t>
      </w:r>
      <w:r>
        <w:rPr>
          <w:spacing w:val="1"/>
        </w:rPr>
        <w:t xml:space="preserve"> </w:t>
      </w:r>
      <w:r>
        <w:t>Italiano</w:t>
      </w:r>
      <w:r>
        <w:rPr>
          <w:spacing w:val="2"/>
        </w:rPr>
        <w:t xml:space="preserve"> </w:t>
      </w:r>
      <w:r>
        <w:t>Fernando</w:t>
      </w:r>
      <w:r>
        <w:rPr>
          <w:spacing w:val="-1"/>
        </w:rPr>
        <w:t xml:space="preserve"> </w:t>
      </w:r>
      <w:r>
        <w:t>Santi (</w:t>
      </w:r>
      <w:r>
        <w:rPr>
          <w:color w:val="00008C"/>
          <w:u w:val="single" w:color="000080"/>
        </w:rPr>
        <w:t>w</w:t>
      </w:r>
      <w:r>
        <w:rPr>
          <w:color w:val="000080"/>
          <w:u w:val="single" w:color="000080"/>
        </w:rPr>
        <w:t>w.iifs.it</w:t>
      </w:r>
      <w:r>
        <w:rPr>
          <w:color w:val="0000FF"/>
        </w:rPr>
        <w:t>)</w:t>
      </w:r>
      <w:r>
        <w:t>.</w:t>
      </w:r>
    </w:p>
    <w:p w:rsidR="00851DF0" w:rsidRDefault="00851DF0">
      <w:pPr>
        <w:pStyle w:val="Corpotesto"/>
        <w:spacing w:before="6"/>
        <w:ind w:left="0"/>
        <w:rPr>
          <w:sz w:val="28"/>
        </w:rPr>
      </w:pPr>
    </w:p>
    <w:p w:rsidR="00851DF0" w:rsidRDefault="00045E66">
      <w:pPr>
        <w:pStyle w:val="Titolo1"/>
        <w:spacing w:before="90"/>
      </w:pPr>
      <w:r>
        <w:t>Art.6</w:t>
      </w:r>
    </w:p>
    <w:p w:rsidR="00851DF0" w:rsidRDefault="00045E66">
      <w:pPr>
        <w:spacing w:before="139"/>
        <w:ind w:left="640" w:right="416"/>
        <w:jc w:val="center"/>
        <w:rPr>
          <w:b/>
          <w:sz w:val="24"/>
        </w:rPr>
      </w:pPr>
      <w:r>
        <w:rPr>
          <w:b/>
          <w:sz w:val="24"/>
        </w:rPr>
        <w:t>CRITERI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SELEZIONE</w:t>
      </w:r>
    </w:p>
    <w:p w:rsidR="00851DF0" w:rsidRDefault="00045E66">
      <w:pPr>
        <w:pStyle w:val="Corpotesto"/>
        <w:spacing w:before="134" w:line="360" w:lineRule="auto"/>
        <w:ind w:right="272"/>
      </w:pPr>
      <w:r>
        <w:t>La commissione di cui al</w:t>
      </w:r>
      <w:r>
        <w:t xml:space="preserve"> precedente articolo, per procedere alla valutazione, si avvarrà dei seguenti</w:t>
      </w:r>
      <w:r>
        <w:rPr>
          <w:spacing w:val="-57"/>
        </w:rPr>
        <w:t xml:space="preserve"> </w:t>
      </w:r>
      <w:r>
        <w:t>criteri:</w:t>
      </w:r>
    </w:p>
    <w:p w:rsidR="00851DF0" w:rsidRDefault="00045E66">
      <w:pPr>
        <w:pStyle w:val="Paragrafoelenco"/>
        <w:numPr>
          <w:ilvl w:val="0"/>
          <w:numId w:val="1"/>
        </w:numPr>
        <w:tabs>
          <w:tab w:val="left" w:pos="1060"/>
        </w:tabs>
        <w:spacing w:line="274" w:lineRule="exact"/>
        <w:ind w:left="1060"/>
        <w:rPr>
          <w:sz w:val="24"/>
        </w:rPr>
        <w:sectPr w:rsidR="00851DF0">
          <w:pgSz w:w="11906" w:h="16838"/>
          <w:pgMar w:top="1240" w:right="900" w:bottom="0" w:left="68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Curriculum di studio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professionale (</w:t>
      </w:r>
      <w:proofErr w:type="spellStart"/>
      <w:r>
        <w:rPr>
          <w:sz w:val="24"/>
        </w:rPr>
        <w:t>max</w:t>
      </w:r>
      <w:proofErr w:type="spellEnd"/>
      <w:r>
        <w:rPr>
          <w:sz w:val="24"/>
        </w:rPr>
        <w:t xml:space="preserve"> 40/100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pt</w:t>
      </w:r>
      <w:proofErr w:type="spellEnd"/>
      <w:r>
        <w:rPr>
          <w:sz w:val="24"/>
        </w:rPr>
        <w:t>.);</w:t>
      </w:r>
    </w:p>
    <w:p w:rsidR="00851DF0" w:rsidRDefault="00045E66">
      <w:pPr>
        <w:pStyle w:val="Paragrafoelenco"/>
        <w:numPr>
          <w:ilvl w:val="0"/>
          <w:numId w:val="1"/>
        </w:numPr>
        <w:tabs>
          <w:tab w:val="left" w:pos="1060"/>
        </w:tabs>
        <w:spacing w:before="76" w:line="360" w:lineRule="auto"/>
        <w:ind w:right="315" w:hanging="360"/>
        <w:rPr>
          <w:sz w:val="24"/>
        </w:rPr>
      </w:pPr>
      <w:r>
        <w:rPr>
          <w:sz w:val="24"/>
        </w:rPr>
        <w:lastRenderedPageBreak/>
        <w:t>Esperienze nel settore della gestione di tirocini extracurriculari (</w:t>
      </w:r>
      <w:proofErr w:type="spellStart"/>
      <w:r>
        <w:rPr>
          <w:sz w:val="24"/>
        </w:rPr>
        <w:t>max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 xml:space="preserve">60/100 </w:t>
      </w:r>
      <w:proofErr w:type="spellStart"/>
      <w:r>
        <w:rPr>
          <w:sz w:val="24"/>
        </w:rPr>
        <w:t>pt</w:t>
      </w:r>
      <w:proofErr w:type="spellEnd"/>
      <w:r>
        <w:rPr>
          <w:sz w:val="24"/>
        </w:rPr>
        <w:t>.).</w:t>
      </w:r>
    </w:p>
    <w:p w:rsidR="00851DF0" w:rsidRDefault="00851DF0">
      <w:pPr>
        <w:pStyle w:val="Corpotesto"/>
        <w:spacing w:before="2"/>
        <w:ind w:left="0"/>
      </w:pPr>
    </w:p>
    <w:p w:rsidR="00851DF0" w:rsidRDefault="00045E66">
      <w:pPr>
        <w:pStyle w:val="Titolo1"/>
        <w:ind w:right="417"/>
      </w:pPr>
      <w:r>
        <w:t>Art.</w:t>
      </w:r>
      <w:r>
        <w:rPr>
          <w:spacing w:val="-2"/>
        </w:rPr>
        <w:t xml:space="preserve"> </w:t>
      </w:r>
      <w:r>
        <w:t>7</w:t>
      </w:r>
    </w:p>
    <w:p w:rsidR="00851DF0" w:rsidRDefault="00045E66">
      <w:pPr>
        <w:spacing w:before="139"/>
        <w:ind w:left="640" w:right="419"/>
        <w:jc w:val="center"/>
        <w:rPr>
          <w:b/>
          <w:sz w:val="24"/>
        </w:rPr>
      </w:pPr>
      <w:r>
        <w:rPr>
          <w:b/>
          <w:spacing w:val="-2"/>
          <w:sz w:val="24"/>
        </w:rPr>
        <w:t>MODALITA'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ASSEGNAZIONE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DURATA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DELL'INCARICO</w:t>
      </w:r>
    </w:p>
    <w:p w:rsidR="00851DF0" w:rsidRDefault="00851DF0">
      <w:pPr>
        <w:pStyle w:val="Corpotesto"/>
        <w:spacing w:before="8"/>
        <w:ind w:left="0"/>
        <w:rPr>
          <w:b/>
          <w:sz w:val="21"/>
        </w:rPr>
      </w:pPr>
    </w:p>
    <w:p w:rsidR="00851DF0" w:rsidRDefault="00045E66">
      <w:pPr>
        <w:pStyle w:val="Corpotesto"/>
        <w:spacing w:line="360" w:lineRule="auto"/>
        <w:ind w:right="225"/>
        <w:jc w:val="both"/>
      </w:pPr>
      <w:r>
        <w:t>L'incarico sarà conferito dall’Istituto Italiano Fernando Santi a seguito di formale approvazione del-</w:t>
      </w:r>
      <w:r>
        <w:rPr>
          <w:spacing w:val="1"/>
        </w:rPr>
        <w:t xml:space="preserve"> </w:t>
      </w:r>
      <w:r>
        <w:t xml:space="preserve">la graduatoria definitiva, redatta in conformità alle direttive ministeriali emanate in tema di </w:t>
      </w:r>
      <w:proofErr w:type="spellStart"/>
      <w:r>
        <w:t>ammis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sibilità</w:t>
      </w:r>
      <w:proofErr w:type="spellEnd"/>
      <w:r>
        <w:t xml:space="preserve"> della spesa per i programmi cofinanziati e regolerà termini e condizioni derivanti dai reci-</w:t>
      </w:r>
      <w:r>
        <w:rPr>
          <w:spacing w:val="1"/>
        </w:rPr>
        <w:t xml:space="preserve"> </w:t>
      </w:r>
      <w:r>
        <w:t>proci</w:t>
      </w:r>
      <w:r>
        <w:rPr>
          <w:spacing w:val="1"/>
        </w:rPr>
        <w:t xml:space="preserve"> </w:t>
      </w:r>
      <w:r>
        <w:t>obblighi</w:t>
      </w:r>
      <w:r>
        <w:rPr>
          <w:spacing w:val="1"/>
        </w:rPr>
        <w:t xml:space="preserve"> </w:t>
      </w:r>
      <w:r>
        <w:t>contrattuali,</w:t>
      </w:r>
      <w:r>
        <w:rPr>
          <w:spacing w:val="1"/>
        </w:rPr>
        <w:t xml:space="preserve"> </w:t>
      </w:r>
      <w:r>
        <w:t>inclusa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quantificazione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ore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pari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n.20</w:t>
      </w:r>
      <w:r>
        <w:rPr>
          <w:spacing w:val="1"/>
        </w:rPr>
        <w:t xml:space="preserve"> </w:t>
      </w:r>
      <w:r>
        <w:t>ore</w:t>
      </w:r>
      <w:r>
        <w:rPr>
          <w:spacing w:val="-57"/>
        </w:rPr>
        <w:t xml:space="preserve"> </w:t>
      </w:r>
      <w:r>
        <w:t>retribuite</w:t>
      </w:r>
      <w:r>
        <w:rPr>
          <w:spacing w:val="1"/>
        </w:rPr>
        <w:t xml:space="preserve"> </w:t>
      </w:r>
      <w:r>
        <w:t>a €</w:t>
      </w:r>
      <w:r>
        <w:rPr>
          <w:spacing w:val="1"/>
        </w:rPr>
        <w:t xml:space="preserve"> </w:t>
      </w:r>
      <w:r>
        <w:t>17,50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ciascuna</w:t>
      </w:r>
      <w:r>
        <w:rPr>
          <w:spacing w:val="1"/>
        </w:rPr>
        <w:t xml:space="preserve"> </w:t>
      </w:r>
      <w:r>
        <w:t>ora, che</w:t>
      </w:r>
      <w:r>
        <w:rPr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esser</w:t>
      </w:r>
      <w:r>
        <w:t>e</w:t>
      </w:r>
      <w:r>
        <w:rPr>
          <w:spacing w:val="1"/>
        </w:rPr>
        <w:t xml:space="preserve"> </w:t>
      </w:r>
      <w:r>
        <w:t>garantite nel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dell’incarico.</w:t>
      </w:r>
    </w:p>
    <w:p w:rsidR="00851DF0" w:rsidRDefault="00045E66">
      <w:pPr>
        <w:pStyle w:val="Corpotesto"/>
        <w:spacing w:before="1"/>
        <w:jc w:val="both"/>
      </w:pPr>
      <w:r>
        <w:t>La</w:t>
      </w:r>
      <w:r>
        <w:rPr>
          <w:spacing w:val="-2"/>
        </w:rPr>
        <w:t xml:space="preserve"> </w:t>
      </w:r>
      <w:r>
        <w:t>durata dell’incarico</w:t>
      </w:r>
      <w:r>
        <w:rPr>
          <w:spacing w:val="-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strettamente connessa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tempistica</w:t>
      </w:r>
      <w:r>
        <w:rPr>
          <w:spacing w:val="-5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attività progettuali.</w:t>
      </w:r>
    </w:p>
    <w:p w:rsidR="00851DF0" w:rsidRDefault="00045E66">
      <w:pPr>
        <w:pStyle w:val="Corpotesto"/>
        <w:spacing w:before="139" w:line="360" w:lineRule="auto"/>
        <w:ind w:right="236"/>
        <w:jc w:val="both"/>
      </w:pPr>
      <w:r>
        <w:t>Il budget complessivo per l’incarico è determinato, come da quadro economico del progetto “</w:t>
      </w:r>
      <w:proofErr w:type="spellStart"/>
      <w:r>
        <w:t>Let’s</w:t>
      </w:r>
      <w:proofErr w:type="spellEnd"/>
      <w:r>
        <w:rPr>
          <w:spacing w:val="1"/>
        </w:rPr>
        <w:t xml:space="preserve"> </w:t>
      </w:r>
      <w:r>
        <w:t>Talent” in € 350,00 (trecentocinquanta) per ciascun tutoraggio al lordo ed onnicomprensivo delle</w:t>
      </w:r>
      <w:r>
        <w:rPr>
          <w:spacing w:val="1"/>
        </w:rPr>
        <w:t xml:space="preserve"> </w:t>
      </w:r>
      <w:r>
        <w:t>ritenute di legge, inclusa IVA se dovuta. Oltre il compenso summenzionato non è previsto alcun</w:t>
      </w:r>
      <w:r>
        <w:rPr>
          <w:spacing w:val="1"/>
        </w:rPr>
        <w:t xml:space="preserve"> </w:t>
      </w:r>
      <w:r>
        <w:t>onere</w:t>
      </w:r>
      <w:r>
        <w:rPr>
          <w:spacing w:val="-5"/>
        </w:rPr>
        <w:t xml:space="preserve"> </w:t>
      </w:r>
      <w:r>
        <w:t>aggiuntivo a titolo di</w:t>
      </w:r>
      <w:r>
        <w:rPr>
          <w:spacing w:val="2"/>
        </w:rPr>
        <w:t xml:space="preserve"> </w:t>
      </w:r>
      <w:r>
        <w:t>rimborso</w:t>
      </w:r>
      <w:r>
        <w:rPr>
          <w:spacing w:val="-1"/>
        </w:rPr>
        <w:t xml:space="preserve"> </w:t>
      </w:r>
      <w:r>
        <w:t>spese e/o di diaria e/o di</w:t>
      </w:r>
      <w:r>
        <w:rPr>
          <w:spacing w:val="-1"/>
        </w:rPr>
        <w:t xml:space="preserve"> </w:t>
      </w:r>
      <w:r>
        <w:t>qualsiasi altra natura.</w:t>
      </w:r>
    </w:p>
    <w:p w:rsidR="00851DF0" w:rsidRDefault="00045E66">
      <w:pPr>
        <w:pStyle w:val="Corpotesto"/>
        <w:spacing w:line="360" w:lineRule="auto"/>
        <w:ind w:right="224"/>
        <w:jc w:val="both"/>
      </w:pPr>
      <w:r>
        <w:t xml:space="preserve">Il compenso sarà retribuito nel seguente modo: il 70% alla liquidazione del secondo acconto. Il restante 30% entro dalla liquidazione del progetto finanziato. </w:t>
      </w:r>
    </w:p>
    <w:p w:rsidR="00851DF0" w:rsidRDefault="00045E66">
      <w:pPr>
        <w:spacing w:before="3"/>
        <w:ind w:left="640" w:right="418"/>
        <w:jc w:val="center"/>
        <w:rPr>
          <w:b/>
        </w:rPr>
      </w:pPr>
      <w:r>
        <w:rPr>
          <w:b/>
        </w:rPr>
        <w:t>A</w:t>
      </w:r>
      <w:r>
        <w:rPr>
          <w:b/>
          <w:sz w:val="18"/>
        </w:rPr>
        <w:t>rt</w:t>
      </w:r>
      <w:r>
        <w:rPr>
          <w:b/>
        </w:rPr>
        <w:t>.</w:t>
      </w:r>
      <w:r>
        <w:rPr>
          <w:b/>
          <w:spacing w:val="-1"/>
        </w:rPr>
        <w:t xml:space="preserve"> </w:t>
      </w:r>
      <w:r>
        <w:rPr>
          <w:b/>
        </w:rPr>
        <w:t>8</w:t>
      </w:r>
    </w:p>
    <w:p w:rsidR="00851DF0" w:rsidRDefault="00045E66">
      <w:pPr>
        <w:spacing w:before="124"/>
        <w:ind w:left="640" w:right="415"/>
        <w:jc w:val="center"/>
        <w:rPr>
          <w:b/>
        </w:rPr>
      </w:pPr>
      <w:r>
        <w:rPr>
          <w:b/>
        </w:rPr>
        <w:t>RISERVE</w:t>
      </w:r>
      <w:r>
        <w:rPr>
          <w:b/>
          <w:spacing w:val="-11"/>
        </w:rPr>
        <w:t xml:space="preserve"> </w:t>
      </w:r>
      <w:r>
        <w:rPr>
          <w:b/>
        </w:rPr>
        <w:t>PER</w:t>
      </w:r>
      <w:r>
        <w:rPr>
          <w:b/>
          <w:spacing w:val="-10"/>
        </w:rPr>
        <w:t xml:space="preserve"> </w:t>
      </w:r>
      <w:r>
        <w:rPr>
          <w:b/>
        </w:rPr>
        <w:t>L’ISTITUTO</w:t>
      </w:r>
      <w:r>
        <w:rPr>
          <w:b/>
          <w:spacing w:val="-9"/>
        </w:rPr>
        <w:t xml:space="preserve"> </w:t>
      </w:r>
      <w:r>
        <w:rPr>
          <w:b/>
        </w:rPr>
        <w:t>ITALIANO</w:t>
      </w:r>
      <w:r>
        <w:rPr>
          <w:b/>
          <w:spacing w:val="-8"/>
        </w:rPr>
        <w:t xml:space="preserve"> </w:t>
      </w:r>
      <w:r>
        <w:rPr>
          <w:b/>
        </w:rPr>
        <w:t>FERNANDO</w:t>
      </w:r>
      <w:r>
        <w:rPr>
          <w:b/>
          <w:spacing w:val="-9"/>
        </w:rPr>
        <w:t xml:space="preserve"> </w:t>
      </w:r>
      <w:r>
        <w:rPr>
          <w:b/>
        </w:rPr>
        <w:t>SANTI</w:t>
      </w:r>
    </w:p>
    <w:p w:rsidR="00851DF0" w:rsidRDefault="00851DF0">
      <w:pPr>
        <w:pStyle w:val="Corpotesto"/>
        <w:spacing w:before="10"/>
        <w:ind w:left="0"/>
        <w:rPr>
          <w:b/>
          <w:sz w:val="35"/>
        </w:rPr>
      </w:pPr>
    </w:p>
    <w:p w:rsidR="00851DF0" w:rsidRDefault="00045E66">
      <w:pPr>
        <w:pStyle w:val="Corpotesto"/>
        <w:spacing w:line="360" w:lineRule="auto"/>
        <w:ind w:right="240"/>
        <w:jc w:val="both"/>
      </w:pPr>
      <w:r>
        <w:t>L’Assegnazione d</w:t>
      </w:r>
      <w:r>
        <w:t>ell’incarico, l’assolvimento del servizio ed il pagamento del compenso sono in</w:t>
      </w:r>
      <w:r>
        <w:rPr>
          <w:spacing w:val="1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caso subordinati alla realizzazione</w:t>
      </w:r>
      <w:r>
        <w:rPr>
          <w:spacing w:val="-1"/>
        </w:rPr>
        <w:t xml:space="preserve"> </w:t>
      </w:r>
      <w:r>
        <w:t>completa dell’attività di tutoraggio.</w:t>
      </w:r>
    </w:p>
    <w:p w:rsidR="00851DF0" w:rsidRDefault="00045E66">
      <w:pPr>
        <w:pStyle w:val="Corpotesto"/>
        <w:spacing w:before="139" w:line="360" w:lineRule="auto"/>
        <w:ind w:right="239"/>
        <w:jc w:val="both"/>
      </w:pPr>
      <w:r>
        <w:t xml:space="preserve">Per qualsiasi controversia che dovesse insorgere relativa al presente avviso è competente il foro </w:t>
      </w:r>
      <w:r>
        <w:t>di</w:t>
      </w:r>
      <w:r>
        <w:rPr>
          <w:spacing w:val="1"/>
        </w:rPr>
        <w:t xml:space="preserve"> </w:t>
      </w:r>
      <w:r>
        <w:t>Palermo.</w:t>
      </w:r>
    </w:p>
    <w:p w:rsidR="00851DF0" w:rsidRDefault="00045E66">
      <w:pPr>
        <w:pStyle w:val="Titolo1"/>
        <w:spacing w:before="144"/>
        <w:ind w:right="1410"/>
      </w:pPr>
      <w:r>
        <w:t>Art.9</w:t>
      </w:r>
      <w:r>
        <w:rPr>
          <w:spacing w:val="-15"/>
        </w:rPr>
        <w:t xml:space="preserve"> </w:t>
      </w:r>
      <w:r>
        <w:t>PRIVACY</w:t>
      </w:r>
    </w:p>
    <w:p w:rsidR="00851DF0" w:rsidRDefault="00045E66">
      <w:pPr>
        <w:spacing w:before="134" w:line="360" w:lineRule="auto"/>
        <w:ind w:left="455" w:right="291"/>
        <w:jc w:val="both"/>
      </w:pPr>
      <w:r>
        <w:t>Le informazioni trasmesse dai candidati, saranno trattate per le finalità di selezione nel rispetto dei principi e</w:t>
      </w:r>
      <w:r>
        <w:rPr>
          <w:spacing w:val="-52"/>
        </w:rPr>
        <w:t xml:space="preserve"> </w:t>
      </w:r>
      <w:r>
        <w:t xml:space="preserve">delle disposizioni sulla protezione dei dati personali e sulla tutela della riservatezza stabiliti dal </w:t>
      </w:r>
      <w:proofErr w:type="spellStart"/>
      <w:r>
        <w:t>D.Lgs</w:t>
      </w:r>
      <w:proofErr w:type="spellEnd"/>
      <w:r>
        <w:rPr>
          <w:spacing w:val="1"/>
        </w:rPr>
        <w:t xml:space="preserve"> </w:t>
      </w:r>
      <w:r>
        <w:t>196/20</w:t>
      </w:r>
      <w:r>
        <w:t>03.</w:t>
      </w:r>
    </w:p>
    <w:p w:rsidR="00851DF0" w:rsidRDefault="00045E66">
      <w:pPr>
        <w:spacing w:line="252" w:lineRule="exact"/>
        <w:ind w:left="455"/>
        <w:jc w:val="both"/>
      </w:pPr>
      <w:r>
        <w:t>Palermo,</w:t>
      </w:r>
      <w:r>
        <w:rPr>
          <w:spacing w:val="-1"/>
        </w:rPr>
        <w:t xml:space="preserve"> </w:t>
      </w:r>
      <w:r>
        <w:t>lì</w:t>
      </w:r>
      <w:r>
        <w:rPr>
          <w:spacing w:val="1"/>
        </w:rPr>
        <w:t xml:space="preserve"> </w:t>
      </w:r>
      <w:r>
        <w:t>26/07/2021</w:t>
      </w:r>
    </w:p>
    <w:p w:rsidR="00851DF0" w:rsidRDefault="00045E66">
      <w:pPr>
        <w:pStyle w:val="Corpotesto"/>
        <w:spacing w:before="7"/>
        <w:ind w:left="0"/>
      </w:pPr>
      <w:r>
        <w:rPr>
          <w:noProof/>
          <w:lang w:eastAsia="it-IT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4344670</wp:posOffset>
            </wp:positionH>
            <wp:positionV relativeFrom="paragraph">
              <wp:posOffset>160655</wp:posOffset>
            </wp:positionV>
            <wp:extent cx="1804035" cy="492760"/>
            <wp:effectExtent l="0" t="0" r="0" b="0"/>
            <wp:wrapTopAndBottom/>
            <wp:docPr id="6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51DF0">
      <w:pgSz w:w="11906" w:h="16838"/>
      <w:pgMar w:top="1220" w:right="900" w:bottom="280" w:left="6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443BB"/>
    <w:multiLevelType w:val="multilevel"/>
    <w:tmpl w:val="60B2F51C"/>
    <w:lvl w:ilvl="0">
      <w:start w:val="1"/>
      <w:numFmt w:val="decimal"/>
      <w:lvlText w:val="%1."/>
      <w:lvlJc w:val="left"/>
      <w:pPr>
        <w:ind w:left="695" w:hanging="240"/>
      </w:pPr>
      <w:rPr>
        <w:rFonts w:eastAsia="Times New Roman" w:cs="Times New Roman"/>
        <w:spacing w:val="-12"/>
        <w:w w:val="100"/>
        <w:sz w:val="24"/>
        <w:szCs w:val="24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662" w:hanging="240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625" w:hanging="240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587" w:hanging="240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550" w:hanging="240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513" w:hanging="240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475" w:hanging="240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438" w:hanging="240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401" w:hanging="240"/>
      </w:pPr>
      <w:rPr>
        <w:rFonts w:ascii="Symbol" w:hAnsi="Symbol" w:cs="Symbol" w:hint="default"/>
        <w:lang w:val="it-IT" w:eastAsia="en-US" w:bidi="ar-SA"/>
      </w:rPr>
    </w:lvl>
  </w:abstractNum>
  <w:abstractNum w:abstractNumId="1">
    <w:nsid w:val="303D4319"/>
    <w:multiLevelType w:val="multilevel"/>
    <w:tmpl w:val="BECE96C0"/>
    <w:lvl w:ilvl="0">
      <w:start w:val="1"/>
      <w:numFmt w:val="bullet"/>
      <w:lvlText w:val="-"/>
      <w:lvlJc w:val="left"/>
      <w:pPr>
        <w:ind w:left="1175" w:hanging="248"/>
      </w:pPr>
      <w:rPr>
        <w:rFonts w:ascii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>
      <w:start w:val="1"/>
      <w:numFmt w:val="bullet"/>
      <w:lvlText w:val=""/>
      <w:lvlJc w:val="left"/>
      <w:pPr>
        <w:ind w:left="2094" w:hanging="248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3009" w:hanging="248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923" w:hanging="248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838" w:hanging="248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753" w:hanging="248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667" w:hanging="248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582" w:hanging="248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497" w:hanging="248"/>
      </w:pPr>
      <w:rPr>
        <w:rFonts w:ascii="Symbol" w:hAnsi="Symbol" w:cs="Symbol" w:hint="default"/>
        <w:lang w:val="it-IT" w:eastAsia="en-US" w:bidi="ar-SA"/>
      </w:rPr>
    </w:lvl>
  </w:abstractNum>
  <w:abstractNum w:abstractNumId="2">
    <w:nsid w:val="565C3FFF"/>
    <w:multiLevelType w:val="multilevel"/>
    <w:tmpl w:val="CF54427E"/>
    <w:lvl w:ilvl="0">
      <w:start w:val="1"/>
      <w:numFmt w:val="decimal"/>
      <w:lvlText w:val="%1."/>
      <w:lvlJc w:val="left"/>
      <w:pPr>
        <w:ind w:left="340" w:hanging="240"/>
      </w:pPr>
      <w:rPr>
        <w:rFonts w:eastAsia="Times New Roman" w:cs="Times New Roman"/>
        <w:spacing w:val="-5"/>
        <w:w w:val="100"/>
        <w:sz w:val="24"/>
        <w:szCs w:val="24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338" w:hanging="240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337" w:hanging="240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335" w:hanging="240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334" w:hanging="240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333" w:hanging="240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331" w:hanging="240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330" w:hanging="240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329" w:hanging="240"/>
      </w:pPr>
      <w:rPr>
        <w:rFonts w:ascii="Symbol" w:hAnsi="Symbol" w:cs="Symbol" w:hint="default"/>
        <w:lang w:val="it-IT" w:eastAsia="en-US" w:bidi="ar-SA"/>
      </w:rPr>
    </w:lvl>
  </w:abstractNum>
  <w:abstractNum w:abstractNumId="3">
    <w:nsid w:val="59DC1D6D"/>
    <w:multiLevelType w:val="multilevel"/>
    <w:tmpl w:val="0BA059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682F0EEA"/>
    <w:multiLevelType w:val="multilevel"/>
    <w:tmpl w:val="C9707A98"/>
    <w:lvl w:ilvl="0">
      <w:start w:val="1"/>
      <w:numFmt w:val="bullet"/>
      <w:lvlText w:val="-"/>
      <w:lvlJc w:val="left"/>
      <w:pPr>
        <w:ind w:left="455" w:hanging="245"/>
      </w:pPr>
      <w:rPr>
        <w:rFonts w:ascii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446" w:hanging="245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433" w:hanging="245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419" w:hanging="245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406" w:hanging="245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393" w:hanging="245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379" w:hanging="245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366" w:hanging="245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353" w:hanging="245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851DF0"/>
    <w:rsid w:val="00045E66"/>
    <w:rsid w:val="0085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640" w:right="42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uiPriority w:val="10"/>
    <w:qFormat/>
    <w:pPr>
      <w:spacing w:before="69"/>
      <w:ind w:left="577" w:right="424"/>
      <w:jc w:val="center"/>
    </w:pPr>
    <w:rPr>
      <w:b/>
      <w:bCs/>
      <w:i/>
      <w:iCs/>
      <w:sz w:val="72"/>
      <w:szCs w:val="72"/>
    </w:rPr>
  </w:style>
  <w:style w:type="paragraph" w:styleId="Corpotesto">
    <w:name w:val="Body Text"/>
    <w:basedOn w:val="Normale"/>
    <w:uiPriority w:val="1"/>
    <w:qFormat/>
    <w:pPr>
      <w:ind w:left="455"/>
    </w:pPr>
    <w:rPr>
      <w:sz w:val="24"/>
      <w:szCs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ind w:left="455" w:firstLine="360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5E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5E66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640" w:right="42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uiPriority w:val="10"/>
    <w:qFormat/>
    <w:pPr>
      <w:spacing w:before="69"/>
      <w:ind w:left="577" w:right="424"/>
      <w:jc w:val="center"/>
    </w:pPr>
    <w:rPr>
      <w:b/>
      <w:bCs/>
      <w:i/>
      <w:iCs/>
      <w:sz w:val="72"/>
      <w:szCs w:val="72"/>
    </w:rPr>
  </w:style>
  <w:style w:type="paragraph" w:styleId="Corpotesto">
    <w:name w:val="Body Text"/>
    <w:basedOn w:val="Normale"/>
    <w:uiPriority w:val="1"/>
    <w:qFormat/>
    <w:pPr>
      <w:ind w:left="455"/>
    </w:pPr>
    <w:rPr>
      <w:sz w:val="24"/>
      <w:szCs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ind w:left="455" w:firstLine="360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5E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5E66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hyperlink" Target="mailto:iifs@pec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1392</Words>
  <Characters>7937</Characters>
  <Application>Microsoft Office Word</Application>
  <DocSecurity>0</DocSecurity>
  <Lines>66</Lines>
  <Paragraphs>18</Paragraphs>
  <ScaleCrop>false</ScaleCrop>
  <Company/>
  <LinksUpToDate>false</LinksUpToDate>
  <CharactersWithSpaces>9311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L&amp;V</cp:lastModifiedBy>
  <cp:revision>12</cp:revision>
  <dcterms:created xsi:type="dcterms:W3CDTF">2021-07-26T10:17:00Z</dcterms:created>
  <dcterms:modified xsi:type="dcterms:W3CDTF">2021-08-03T15:06:00Z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2021-07-26T00:00:00Z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2021-07-26T00:00:00Z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